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38" w:rsidRDefault="00D66438" w:rsidP="00D66438">
      <w:pPr>
        <w:pStyle w:val="Default"/>
      </w:pPr>
    </w:p>
    <w:p w:rsidR="00D66438" w:rsidRDefault="00D66438" w:rsidP="00D66438">
      <w:pPr>
        <w:spacing w:before="147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D66438" w:rsidRPr="00D66438" w:rsidRDefault="00D66438" w:rsidP="00D66438">
      <w:pPr>
        <w:pStyle w:val="Default"/>
        <w:rPr>
          <w:b/>
        </w:rPr>
      </w:pPr>
      <w:r w:rsidRPr="00D220AF">
        <w:t>Учебный</w:t>
      </w:r>
      <w:r w:rsidRPr="00D220AF">
        <w:rPr>
          <w:spacing w:val="41"/>
        </w:rPr>
        <w:t xml:space="preserve"> </w:t>
      </w:r>
      <w:r w:rsidRPr="00D220AF">
        <w:t>предмет,</w:t>
      </w:r>
      <w:r w:rsidRPr="00D220AF">
        <w:rPr>
          <w:spacing w:val="35"/>
        </w:rPr>
        <w:t xml:space="preserve"> </w:t>
      </w:r>
      <w:r w:rsidRPr="00D220AF">
        <w:t>курс</w:t>
      </w:r>
      <w:r w:rsidRPr="00D66438">
        <w:t>:</w:t>
      </w:r>
      <w:r w:rsidRPr="00D66438">
        <w:rPr>
          <w:spacing w:val="37"/>
        </w:rPr>
        <w:t xml:space="preserve"> </w:t>
      </w:r>
      <w:r w:rsidRPr="00D66438">
        <w:rPr>
          <w:b/>
          <w:bCs/>
        </w:rPr>
        <w:t>литературное чтение на родном (</w:t>
      </w:r>
      <w:r>
        <w:rPr>
          <w:b/>
          <w:bCs/>
        </w:rPr>
        <w:t>русском</w:t>
      </w:r>
      <w:r w:rsidRPr="00D66438">
        <w:rPr>
          <w:b/>
          <w:bCs/>
        </w:rPr>
        <w:t>) языке</w:t>
      </w:r>
    </w:p>
    <w:p w:rsidR="00D66438" w:rsidRPr="00D66438" w:rsidRDefault="00D66438" w:rsidP="00D66438">
      <w:pPr>
        <w:rPr>
          <w:rFonts w:ascii="Times New Roman" w:hAnsi="Times New Roman" w:cs="Times New Roman"/>
          <w:b/>
          <w:sz w:val="24"/>
          <w:szCs w:val="24"/>
        </w:rPr>
      </w:pPr>
      <w:r w:rsidRPr="00D66438">
        <w:rPr>
          <w:rFonts w:ascii="Times New Roman" w:hAnsi="Times New Roman" w:cs="Times New Roman"/>
          <w:sz w:val="24"/>
          <w:szCs w:val="24"/>
        </w:rPr>
        <w:t>Ступень</w:t>
      </w:r>
      <w:r w:rsidRPr="00D6643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66438">
        <w:rPr>
          <w:rFonts w:ascii="Times New Roman" w:hAnsi="Times New Roman" w:cs="Times New Roman"/>
          <w:sz w:val="24"/>
          <w:szCs w:val="24"/>
        </w:rPr>
        <w:t>обучения</w:t>
      </w:r>
      <w:r w:rsidRPr="00D66438">
        <w:rPr>
          <w:rFonts w:ascii="Times New Roman" w:hAnsi="Times New Roman" w:cs="Times New Roman"/>
          <w:spacing w:val="33"/>
          <w:sz w:val="24"/>
          <w:szCs w:val="24"/>
        </w:rPr>
        <w:t xml:space="preserve">: </w:t>
      </w:r>
      <w:r w:rsidRPr="00D66438">
        <w:rPr>
          <w:rFonts w:ascii="Times New Roman" w:hAnsi="Times New Roman" w:cs="Times New Roman"/>
          <w:b/>
          <w:sz w:val="24"/>
          <w:szCs w:val="24"/>
        </w:rPr>
        <w:t>начальная</w:t>
      </w:r>
      <w:r w:rsidRPr="00D66438">
        <w:rPr>
          <w:rFonts w:ascii="Times New Roman" w:hAnsi="Times New Roman" w:cs="Times New Roman"/>
          <w:b/>
          <w:spacing w:val="108"/>
          <w:sz w:val="24"/>
          <w:szCs w:val="24"/>
        </w:rPr>
        <w:t xml:space="preserve"> </w:t>
      </w:r>
      <w:r w:rsidRPr="00D66438">
        <w:rPr>
          <w:rFonts w:ascii="Times New Roman" w:hAnsi="Times New Roman" w:cs="Times New Roman"/>
          <w:b/>
          <w:sz w:val="24"/>
          <w:szCs w:val="24"/>
        </w:rPr>
        <w:t>ступень</w:t>
      </w:r>
    </w:p>
    <w:p w:rsidR="00D66438" w:rsidRDefault="00D66438" w:rsidP="00D66438">
      <w:pPr>
        <w:pStyle w:val="Default"/>
        <w:rPr>
          <w:b/>
        </w:rPr>
      </w:pPr>
      <w:r>
        <w:rPr>
          <w:b/>
        </w:rPr>
        <w:t>Реализуемый УМК:</w:t>
      </w:r>
    </w:p>
    <w:p w:rsidR="00D66438" w:rsidRPr="00D66438" w:rsidRDefault="00D66438" w:rsidP="00D66438">
      <w:pPr>
        <w:pStyle w:val="Default"/>
      </w:pPr>
      <w:proofErr w:type="gramStart"/>
      <w:r>
        <w:t xml:space="preserve">Примерная образовательная программа учебного предмета «Литературное чтение на родном (русском) языке» для образовательных организаций,  реализующих программы начального общего образования </w:t>
      </w:r>
      <w:r>
        <w:rPr>
          <w:sz w:val="23"/>
          <w:szCs w:val="23"/>
        </w:rPr>
        <w:t xml:space="preserve">(одобрена решением федерального учебно-методического </w:t>
      </w:r>
      <w:proofErr w:type="gramEnd"/>
    </w:p>
    <w:p w:rsidR="00D66438" w:rsidRDefault="00D66438" w:rsidP="00D664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объединения по общему образованию (протокол от 17 сентября 2020 г. № 3/20))</w:t>
      </w:r>
    </w:p>
    <w:p w:rsidR="0096434C" w:rsidRDefault="001D7D00" w:rsidP="00D664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Методические письма  об  организации образовательного процесса в начальных классах в 2019-2020, 2020-2021 учебном году </w:t>
      </w:r>
    </w:p>
    <w:p w:rsidR="0096434C" w:rsidRDefault="00D66438" w:rsidP="00D6643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96434C" w:rsidRDefault="0096434C" w:rsidP="00D664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6434C">
        <w:rPr>
          <w:rFonts w:ascii="Times New Roman" w:hAnsi="Times New Roman" w:cs="Times New Roman"/>
          <w:sz w:val="24"/>
          <w:szCs w:val="24"/>
        </w:rPr>
        <w:t xml:space="preserve">развитие читательских умений, воспитание ценностного отношения к русской литературе и русскому языку как существенной части родной культуры; </w:t>
      </w:r>
    </w:p>
    <w:p w:rsidR="0096434C" w:rsidRDefault="0096434C" w:rsidP="00D6643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434C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9643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6434C">
        <w:rPr>
          <w:rFonts w:ascii="Times New Roman" w:hAnsi="Times New Roman" w:cs="Times New Roman"/>
          <w:sz w:val="24"/>
          <w:szCs w:val="24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D66438" w:rsidRDefault="0096434C" w:rsidP="00D66438">
      <w:pPr>
        <w:pStyle w:val="a5"/>
        <w:rPr>
          <w:rFonts w:ascii="Times New Roman" w:hAnsi="Times New Roman" w:cs="Times New Roman"/>
          <w:sz w:val="24"/>
          <w:szCs w:val="24"/>
        </w:rPr>
      </w:pPr>
      <w:r w:rsidRPr="00964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6434C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своей ответственности за сохранение русской культуры.</w:t>
      </w:r>
    </w:p>
    <w:p w:rsidR="0096434C" w:rsidRPr="0096434C" w:rsidRDefault="0096434C" w:rsidP="0096434C">
      <w:pPr>
        <w:pStyle w:val="Default"/>
        <w:rPr>
          <w:b/>
          <w:bCs/>
        </w:rPr>
      </w:pPr>
      <w:r w:rsidRPr="0096434C">
        <w:rPr>
          <w:b/>
          <w:bCs/>
        </w:rPr>
        <w:t>Задачи</w:t>
      </w:r>
      <w:r>
        <w:rPr>
          <w:b/>
          <w:bCs/>
        </w:rPr>
        <w:t>:</w:t>
      </w:r>
    </w:p>
    <w:p w:rsidR="0096434C" w:rsidRPr="0096434C" w:rsidRDefault="0096434C" w:rsidP="0096434C">
      <w:pPr>
        <w:pStyle w:val="Default"/>
      </w:pPr>
      <w:r>
        <w:t>-</w:t>
      </w:r>
      <w:r w:rsidRPr="0096434C"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</w:p>
    <w:p w:rsidR="0096434C" w:rsidRPr="0096434C" w:rsidRDefault="0096434C" w:rsidP="0096434C">
      <w:pPr>
        <w:pStyle w:val="Default"/>
      </w:pPr>
      <w:r>
        <w:t>-</w:t>
      </w:r>
      <w:r w:rsidRPr="0096434C">
        <w:t xml:space="preserve">воспитание ценностного отношения к историко-культурному опыту русского народа, введение обучающегося в культурно-языковое </w:t>
      </w:r>
      <w:r w:rsidRPr="0096434C">
        <w:rPr>
          <w:color w:val="auto"/>
        </w:rPr>
        <w:t xml:space="preserve">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 </w:t>
      </w:r>
    </w:p>
    <w:p w:rsidR="0096434C" w:rsidRPr="0096434C" w:rsidRDefault="0096434C" w:rsidP="0096434C">
      <w:pPr>
        <w:pStyle w:val="Default"/>
        <w:spacing w:after="44"/>
        <w:rPr>
          <w:color w:val="auto"/>
        </w:rPr>
      </w:pPr>
      <w:r>
        <w:rPr>
          <w:color w:val="auto"/>
        </w:rPr>
        <w:t>-</w:t>
      </w:r>
      <w:r w:rsidRPr="0096434C">
        <w:rPr>
          <w:color w:val="auto"/>
        </w:rPr>
        <w:t xml:space="preserve"> формирование представлений об основных нравственно-этических ценностях, значимых для национального русского сознания и отраженных в родной литературе; </w:t>
      </w:r>
    </w:p>
    <w:p w:rsidR="0096434C" w:rsidRPr="0096434C" w:rsidRDefault="0096434C" w:rsidP="0096434C">
      <w:pPr>
        <w:pStyle w:val="Default"/>
        <w:spacing w:after="44"/>
        <w:rPr>
          <w:color w:val="auto"/>
        </w:rPr>
      </w:pPr>
      <w:r>
        <w:rPr>
          <w:color w:val="auto"/>
        </w:rPr>
        <w:t>-</w:t>
      </w:r>
      <w:r w:rsidRPr="0096434C">
        <w:rPr>
          <w:color w:val="auto"/>
        </w:rPr>
        <w:t xml:space="preserve">обогащение знаний о художественно-эстетических возможностях русского языка на основе изучения произведений русской литературы; </w:t>
      </w:r>
    </w:p>
    <w:p w:rsidR="0096434C" w:rsidRDefault="0096434C" w:rsidP="0096434C">
      <w:pPr>
        <w:pStyle w:val="Default"/>
        <w:spacing w:after="44"/>
        <w:rPr>
          <w:color w:val="auto"/>
        </w:rPr>
      </w:pPr>
      <w:r>
        <w:rPr>
          <w:color w:val="auto"/>
        </w:rPr>
        <w:t>-</w:t>
      </w:r>
      <w:r w:rsidRPr="0096434C">
        <w:rPr>
          <w:color w:val="auto"/>
        </w:rPr>
        <w:t xml:space="preserve">формирование потребности в постоянном чтении для развития личности, для речевого самосовершенствования; </w:t>
      </w:r>
    </w:p>
    <w:p w:rsidR="0096434C" w:rsidRPr="0096434C" w:rsidRDefault="0096434C" w:rsidP="0096434C">
      <w:pPr>
        <w:pStyle w:val="Default"/>
        <w:spacing w:after="44"/>
        <w:rPr>
          <w:color w:val="auto"/>
        </w:rPr>
      </w:pPr>
      <w:r>
        <w:rPr>
          <w:color w:val="auto"/>
        </w:rPr>
        <w:t>-</w:t>
      </w:r>
      <w:r w:rsidRPr="0096434C">
        <w:rPr>
          <w:color w:val="auto"/>
        </w:rPr>
        <w:t xml:space="preserve"> совершенствование читательских умений</w:t>
      </w:r>
      <w:r>
        <w:rPr>
          <w:color w:val="auto"/>
        </w:rPr>
        <w:t xml:space="preserve">, </w:t>
      </w:r>
      <w:r w:rsidRPr="0096434C">
        <w:rPr>
          <w:color w:val="auto"/>
        </w:rPr>
        <w:t xml:space="preserve"> понимать и оценивать содержание и специфику различных текстов, участвовать в их обсуждении; </w:t>
      </w:r>
    </w:p>
    <w:p w:rsidR="0096434C" w:rsidRPr="0096434C" w:rsidRDefault="0096434C" w:rsidP="0096434C">
      <w:pPr>
        <w:pStyle w:val="Default"/>
        <w:rPr>
          <w:color w:val="auto"/>
        </w:rPr>
      </w:pPr>
      <w:r>
        <w:rPr>
          <w:color w:val="auto"/>
        </w:rPr>
        <w:t>-</w:t>
      </w:r>
      <w:r w:rsidRPr="0096434C">
        <w:rPr>
          <w:color w:val="auto"/>
        </w:rPr>
        <w:t xml:space="preserve"> развитие всех видов речевой деятельности, приобретение опыта создания устных и письменных высказываний о </w:t>
      </w:r>
      <w:proofErr w:type="gramStart"/>
      <w:r w:rsidRPr="0096434C">
        <w:rPr>
          <w:color w:val="auto"/>
        </w:rPr>
        <w:t>прочитанном</w:t>
      </w:r>
      <w:proofErr w:type="gramEnd"/>
      <w:r w:rsidRPr="0096434C">
        <w:rPr>
          <w:color w:val="auto"/>
        </w:rPr>
        <w:t xml:space="preserve">. </w:t>
      </w:r>
    </w:p>
    <w:p w:rsidR="0096434C" w:rsidRPr="0096434C" w:rsidRDefault="0096434C" w:rsidP="00D6643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66438" w:rsidRDefault="00D66438" w:rsidP="00D66438">
      <w:pPr>
        <w:pStyle w:val="TableParagraph"/>
        <w:tabs>
          <w:tab w:val="left" w:pos="30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4B3573">
        <w:rPr>
          <w:rFonts w:ascii="Times New Roman" w:hAnsi="Times New Roman" w:cs="Times New Roman"/>
          <w:b/>
          <w:sz w:val="24"/>
          <w:szCs w:val="24"/>
        </w:rPr>
        <w:t>Срок</w:t>
      </w:r>
      <w:r w:rsidRPr="004B357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4B3573"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5"/>
          <w:sz w:val="24"/>
          <w:szCs w:val="24"/>
        </w:rPr>
        <w:t xml:space="preserve"> </w:t>
      </w:r>
      <w:r w:rsidRPr="004B357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B3573">
        <w:rPr>
          <w:rFonts w:ascii="Times New Roman" w:hAnsi="Times New Roman" w:cs="Times New Roman"/>
          <w:sz w:val="24"/>
          <w:szCs w:val="24"/>
        </w:rPr>
        <w:t xml:space="preserve">: </w:t>
      </w:r>
      <w:r w:rsidR="0096434C">
        <w:rPr>
          <w:rFonts w:ascii="Times New Roman" w:hAnsi="Times New Roman" w:cs="Times New Roman"/>
          <w:sz w:val="24"/>
          <w:szCs w:val="24"/>
        </w:rPr>
        <w:t>1</w:t>
      </w:r>
      <w:r w:rsidRPr="004B357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6434C">
        <w:rPr>
          <w:rFonts w:ascii="Times New Roman" w:hAnsi="Times New Roman" w:cs="Times New Roman"/>
          <w:sz w:val="24"/>
          <w:szCs w:val="24"/>
        </w:rPr>
        <w:t>год</w:t>
      </w:r>
    </w:p>
    <w:p w:rsidR="0096434C" w:rsidRDefault="0096434C" w:rsidP="00D66438">
      <w:pPr>
        <w:pStyle w:val="TableParagraph"/>
        <w:tabs>
          <w:tab w:val="left" w:pos="30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66438" w:rsidRPr="0096434C" w:rsidRDefault="00D66438" w:rsidP="0096434C">
      <w:pPr>
        <w:pStyle w:val="Default"/>
        <w:rPr>
          <w:sz w:val="23"/>
          <w:szCs w:val="23"/>
        </w:rPr>
      </w:pPr>
      <w:r w:rsidRPr="004B3573">
        <w:rPr>
          <w:b/>
        </w:rPr>
        <w:t>Место</w:t>
      </w:r>
      <w:r w:rsidRPr="004B3573">
        <w:rPr>
          <w:b/>
          <w:spacing w:val="15"/>
        </w:rPr>
        <w:t xml:space="preserve"> </w:t>
      </w:r>
      <w:r w:rsidRPr="004B3573">
        <w:rPr>
          <w:b/>
        </w:rPr>
        <w:t>учебного</w:t>
      </w:r>
      <w:r w:rsidRPr="004B3573">
        <w:rPr>
          <w:b/>
          <w:spacing w:val="1"/>
        </w:rPr>
        <w:t xml:space="preserve"> </w:t>
      </w:r>
      <w:r w:rsidRPr="004B3573">
        <w:rPr>
          <w:b/>
        </w:rPr>
        <w:t>предмета в</w:t>
      </w:r>
      <w:r w:rsidRPr="004B3573">
        <w:rPr>
          <w:b/>
          <w:spacing w:val="1"/>
        </w:rPr>
        <w:t xml:space="preserve"> </w:t>
      </w:r>
      <w:r w:rsidRPr="004B3573">
        <w:rPr>
          <w:b/>
        </w:rPr>
        <w:t>учебном</w:t>
      </w:r>
      <w:r w:rsidRPr="004B3573">
        <w:rPr>
          <w:b/>
          <w:spacing w:val="-55"/>
        </w:rPr>
        <w:t xml:space="preserve"> </w:t>
      </w:r>
      <w:r>
        <w:rPr>
          <w:b/>
          <w:spacing w:val="-55"/>
        </w:rPr>
        <w:t xml:space="preserve"> </w:t>
      </w:r>
      <w:r w:rsidRPr="004B3573">
        <w:rPr>
          <w:b/>
        </w:rPr>
        <w:t>плане</w:t>
      </w:r>
      <w:r>
        <w:rPr>
          <w:sz w:val="23"/>
        </w:rPr>
        <w:t>:</w:t>
      </w:r>
      <w:r w:rsidR="0096434C" w:rsidRPr="0096434C">
        <w:rPr>
          <w:sz w:val="23"/>
          <w:szCs w:val="23"/>
        </w:rPr>
        <w:t xml:space="preserve"> </w:t>
      </w:r>
      <w:r w:rsidR="0096434C">
        <w:rPr>
          <w:sz w:val="23"/>
          <w:szCs w:val="23"/>
        </w:rPr>
        <w:t xml:space="preserve">в 4 классе 17 часов (1 час в неделю, во втором полугодии). </w:t>
      </w:r>
    </w:p>
    <w:p w:rsidR="00D66438" w:rsidRDefault="00D66438" w:rsidP="00D66438">
      <w:pPr>
        <w:pStyle w:val="Default"/>
      </w:pPr>
    </w:p>
    <w:p w:rsidR="00550133" w:rsidRDefault="00550133" w:rsidP="00D66438"/>
    <w:sectPr w:rsidR="00550133" w:rsidSect="0055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228F"/>
    <w:multiLevelType w:val="hybridMultilevel"/>
    <w:tmpl w:val="2E18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38"/>
    <w:rsid w:val="001D7D00"/>
    <w:rsid w:val="00550133"/>
    <w:rsid w:val="0096434C"/>
    <w:rsid w:val="00D66438"/>
    <w:rsid w:val="00DB44D2"/>
    <w:rsid w:val="00F8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64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uiPriority w:val="99"/>
    <w:unhideWhenUsed/>
    <w:rsid w:val="00D664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66438"/>
    <w:rPr>
      <w:rFonts w:ascii="Consolas" w:hAnsi="Consolas"/>
      <w:sz w:val="21"/>
      <w:szCs w:val="21"/>
    </w:rPr>
  </w:style>
  <w:style w:type="paragraph" w:styleId="a5">
    <w:name w:val="No Spacing"/>
    <w:link w:val="a6"/>
    <w:uiPriority w:val="1"/>
    <w:qFormat/>
    <w:rsid w:val="00D6643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D66438"/>
  </w:style>
  <w:style w:type="paragraph" w:customStyle="1" w:styleId="TableParagraph">
    <w:name w:val="Table Paragraph"/>
    <w:basedOn w:val="a"/>
    <w:uiPriority w:val="1"/>
    <w:qFormat/>
    <w:rsid w:val="00D66438"/>
    <w:pPr>
      <w:widowControl w:val="0"/>
      <w:autoSpaceDE w:val="0"/>
      <w:autoSpaceDN w:val="0"/>
      <w:spacing w:after="0" w:line="240" w:lineRule="auto"/>
      <w:ind w:left="112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2021-12-27T19:52:00Z</dcterms:created>
  <dcterms:modified xsi:type="dcterms:W3CDTF">2021-12-27T20:22:00Z</dcterms:modified>
</cp:coreProperties>
</file>