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55" w:rsidRDefault="00C34455" w:rsidP="00C344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4455" w:rsidRDefault="00C34455" w:rsidP="00C3445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34455" w:rsidRDefault="00C34455" w:rsidP="00C3445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34455" w:rsidRDefault="00C34455" w:rsidP="00C34455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34455" w:rsidRDefault="00C34455" w:rsidP="00C344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22 .01.2018 г. № 09-0169/18</w:t>
      </w:r>
    </w:p>
    <w:p w:rsidR="00C34455" w:rsidRDefault="00C34455" w:rsidP="00C3445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4455" w:rsidRDefault="00C34455" w:rsidP="00C3445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4455" w:rsidRDefault="00C34455" w:rsidP="00C3445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4455" w:rsidRDefault="00C34455" w:rsidP="00C344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C34455" w:rsidRDefault="00C34455" w:rsidP="00C344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общеобразовательных учреждений, реализующих основные общеобразовательные программы начального общего, основного общего и среднего общего образования, закрепленных за конкретными территориями </w:t>
      </w:r>
      <w:proofErr w:type="spellStart"/>
      <w:r>
        <w:rPr>
          <w:rFonts w:ascii="Times New Roman" w:hAnsi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2018  год</w:t>
      </w:r>
    </w:p>
    <w:p w:rsidR="00C34455" w:rsidRDefault="00C34455" w:rsidP="00C344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34455" w:rsidRPr="00EC2133" w:rsidTr="006E55D5">
        <w:tc>
          <w:tcPr>
            <w:tcW w:w="4785" w:type="dxa"/>
          </w:tcPr>
          <w:p w:rsidR="00C34455" w:rsidRPr="00EC2133" w:rsidRDefault="00C34455" w:rsidP="006E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4786" w:type="dxa"/>
          </w:tcPr>
          <w:p w:rsidR="00C34455" w:rsidRPr="00EC2133" w:rsidRDefault="00C34455" w:rsidP="006E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Закрепленные территории</w:t>
            </w:r>
          </w:p>
        </w:tc>
      </w:tr>
      <w:tr w:rsidR="00C34455" w:rsidRPr="00EC2133" w:rsidTr="006E55D5">
        <w:tc>
          <w:tcPr>
            <w:tcW w:w="4785" w:type="dxa"/>
          </w:tcPr>
          <w:p w:rsidR="00C34455" w:rsidRPr="00EC2133" w:rsidRDefault="00C34455" w:rsidP="006E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Любимская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4786" w:type="dxa"/>
          </w:tcPr>
          <w:p w:rsidR="00C34455" w:rsidRPr="00EC2133" w:rsidRDefault="00C34455" w:rsidP="006E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улицы: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Буйская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Воронина,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Даниловская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дома № 1-№ 80, № 84-б, № 86-а, 80-а, 82-а, 76-а, 78-а), Дачная, Железнодорожная,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Заовражная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, Карла-Маркса (дома №1-№87), Комсомольская, Костромская, Красноармейская, Крестьянская, Ленина ( дома № 1 - № 52), Лесная, Луначарского, Мелиоративная, Московская, Октябрьская, Октябрьский переулок, Первомайская, переулок Сусанина, Пролетарская, Республиканская, Розы Люксембург, Смирнова, Советская, Сусанина, Ярославская.</w:t>
            </w:r>
          </w:p>
        </w:tc>
      </w:tr>
      <w:tr w:rsidR="00C34455" w:rsidRPr="00EC2133" w:rsidTr="006E55D5">
        <w:tc>
          <w:tcPr>
            <w:tcW w:w="4785" w:type="dxa"/>
          </w:tcPr>
          <w:p w:rsidR="00C34455" w:rsidRPr="00EC2133" w:rsidRDefault="00C34455" w:rsidP="006E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Любимская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Вадима Юрьевича Орлова</w:t>
            </w:r>
          </w:p>
        </w:tc>
        <w:tc>
          <w:tcPr>
            <w:tcW w:w="4786" w:type="dxa"/>
          </w:tcPr>
          <w:p w:rsidR="00C34455" w:rsidRPr="00EC2133" w:rsidRDefault="00C34455" w:rsidP="006E55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улицы: Вологодская, Володарского, Гражданская,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Даниловская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( дома № 81/43, № 81-а, № 82, № 83, № 83-а. № 84, № 84-а, № 85, № 85-а, № 86, № 87, № 87-а, № 88-№ 116), Заводская, Карла Либкнехта, Карла Маркса ( дома № 88 - № 114), Комитетская, Кооперативная, Ленина (дом № 60), Луговая,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Любимская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Медовая, Набережная р.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Обноры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, Набережная р</w:t>
            </w:r>
            <w:proofErr w:type="gramStart"/>
            <w:r w:rsidRPr="00EC2133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чи, Некрасова,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Новонабережная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, Обнорская, Полевая (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Заучье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), Пригородная, Раевского, Садовая,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lastRenderedPageBreak/>
              <w:t>Трефолева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, Шмидта, Юбилейная;</w:t>
            </w:r>
          </w:p>
          <w:p w:rsidR="00C34455" w:rsidRPr="00EC2133" w:rsidRDefault="00C34455" w:rsidP="006E55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переулки: Вологодский, Торговый;</w:t>
            </w:r>
          </w:p>
          <w:p w:rsidR="00C34455" w:rsidRPr="00EC2133" w:rsidRDefault="00C34455" w:rsidP="006E55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поселки: </w:t>
            </w:r>
            <w:proofErr w:type="gramStart"/>
            <w:r w:rsidRPr="00EC2133">
              <w:rPr>
                <w:rFonts w:ascii="Times New Roman" w:hAnsi="Times New Roman"/>
                <w:sz w:val="28"/>
                <w:szCs w:val="28"/>
              </w:rPr>
              <w:t>Отрадный</w:t>
            </w:r>
            <w:proofErr w:type="gramEnd"/>
            <w:r w:rsidRPr="00EC2133">
              <w:rPr>
                <w:rFonts w:ascii="Times New Roman" w:hAnsi="Times New Roman"/>
                <w:sz w:val="28"/>
                <w:szCs w:val="28"/>
              </w:rPr>
              <w:t>, Соколиный, Зайцево;</w:t>
            </w:r>
          </w:p>
          <w:p w:rsidR="00C34455" w:rsidRPr="00EC2133" w:rsidRDefault="00C34455" w:rsidP="006E55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Останково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Назарово, Починок-Черепанов,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Починок-Чечулин</w:t>
            </w:r>
            <w:proofErr w:type="gramStart"/>
            <w:r w:rsidRPr="00EC2133">
              <w:rPr>
                <w:rFonts w:ascii="Times New Roman" w:hAnsi="Times New Roman"/>
                <w:sz w:val="28"/>
                <w:szCs w:val="28"/>
              </w:rPr>
              <w:t>;Ш</w:t>
            </w:r>
            <w:proofErr w:type="gramEnd"/>
            <w:r w:rsidRPr="00EC2133">
              <w:rPr>
                <w:rFonts w:ascii="Times New Roman" w:hAnsi="Times New Roman"/>
                <w:sz w:val="28"/>
                <w:szCs w:val="28"/>
              </w:rPr>
              <w:t>арна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Иваньково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Стан,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Шевелево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Взглядово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Косоногово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Новинки,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Потепеньки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Раслово-Барское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Раслово-Монастырское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Вахромейка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Гузыцино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Михаил-Архангел,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Язвицево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Стряпово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Павлов,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Илькино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Кузовлево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Митино,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Накоступово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Рождественская Слободка, Романцево,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Фондяково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, Анциферово;</w:t>
            </w:r>
          </w:p>
          <w:p w:rsidR="00C34455" w:rsidRPr="00EC2133" w:rsidRDefault="00C34455" w:rsidP="006E55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Железово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Зубово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Семенково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Большое,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Семенково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Малое,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Варлыгино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Гиганово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Ермолино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Зиново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Кинтаново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Кириллово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Кощеево, Митино, Наумово,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Пальцево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Поторочино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Прокунино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Ченцово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4455" w:rsidRPr="00EC2133" w:rsidRDefault="00C34455" w:rsidP="006E55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Покров,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поселок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Соть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4455" w:rsidRPr="00EC2133" w:rsidRDefault="00C34455" w:rsidP="006E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Будаково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Бородино, Верхний Жар,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Дмитриково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Нестерково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Нестерово,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Надеево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Нижний Жар,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Страшево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Чирково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Шашково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t>разъезд Жарок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4455" w:rsidRPr="00EC2133" w:rsidRDefault="00C34455" w:rsidP="006E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455" w:rsidRPr="00EC2133" w:rsidTr="006E55D5">
        <w:tc>
          <w:tcPr>
            <w:tcW w:w="4785" w:type="dxa"/>
          </w:tcPr>
          <w:p w:rsidR="00C34455" w:rsidRPr="00EC2133" w:rsidRDefault="00C34455" w:rsidP="006E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общеобразовательное учреждение Ермаковская средняя общеобразовательная школа</w:t>
            </w:r>
          </w:p>
        </w:tc>
        <w:tc>
          <w:tcPr>
            <w:tcW w:w="4786" w:type="dxa"/>
          </w:tcPr>
          <w:p w:rsidR="00C34455" w:rsidRPr="00EC2133" w:rsidRDefault="00C34455" w:rsidP="006E55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spellStart"/>
            <w:proofErr w:type="gramStart"/>
            <w:r w:rsidRPr="00EC2133">
              <w:rPr>
                <w:rFonts w:ascii="Times New Roman" w:hAnsi="Times New Roman"/>
                <w:sz w:val="28"/>
                <w:szCs w:val="28"/>
              </w:rPr>
              <w:t>Болваново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Ермаково,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Кипино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Ключевая,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Минино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Панфилово, Починок, Пустынь,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Сумароково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Тетерино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Филиппово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Харино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Алешино,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Карганово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Картополово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Настасьино,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Обнорское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Павловка, Перья,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Пигалево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Починок-Ананьев, Починок-Усанов, Починок-Шумилов, Слобода, Тимино,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Тимонино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Чернышево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C34455" w:rsidRPr="00EC2133" w:rsidRDefault="00C34455" w:rsidP="006E55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хуторы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: Заповедник; станция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Секша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4455" w:rsidRPr="00EC2133" w:rsidRDefault="00C34455" w:rsidP="006E55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455" w:rsidRPr="00EC2133" w:rsidTr="006E55D5">
        <w:tc>
          <w:tcPr>
            <w:tcW w:w="4785" w:type="dxa"/>
          </w:tcPr>
          <w:p w:rsidR="00C34455" w:rsidRPr="00EC2133" w:rsidRDefault="00C34455" w:rsidP="006E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Закобякинская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средняя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</w:t>
            </w:r>
          </w:p>
        </w:tc>
        <w:tc>
          <w:tcPr>
            <w:tcW w:w="4786" w:type="dxa"/>
          </w:tcPr>
          <w:p w:rsidR="00C34455" w:rsidRPr="00EC2133" w:rsidRDefault="00C34455" w:rsidP="006E55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lastRenderedPageBreak/>
              <w:t>деревни</w:t>
            </w:r>
            <w:proofErr w:type="gramStart"/>
            <w:r w:rsidRPr="00EC2133">
              <w:rPr>
                <w:rFonts w:ascii="Times New Roman" w:hAnsi="Times New Roman"/>
                <w:sz w:val="28"/>
                <w:szCs w:val="28"/>
              </w:rPr>
              <w:t>:А</w:t>
            </w:r>
            <w:proofErr w:type="gramEnd"/>
            <w:r w:rsidRPr="00EC2133">
              <w:rPr>
                <w:rFonts w:ascii="Times New Roman" w:hAnsi="Times New Roman"/>
                <w:sz w:val="28"/>
                <w:szCs w:val="28"/>
              </w:rPr>
              <w:t>ндрейково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Антоново, Булаково,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Бутырки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Бушкатово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Васильково, Высоково,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Гриденино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lastRenderedPageBreak/>
              <w:t>Дыбино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Иванниково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Ившино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Лилицино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Летнево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Поддубново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Пореево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Понизовки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Шигино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Терениково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Чернятино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Черново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Юрьево,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Яковлевское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Еремейцево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Андрюково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Власуново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Деревягино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Исады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Клюшниково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Красный Бор,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Крутик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Лысцево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Макарово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Никиткино,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Осиновец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Павлигино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Петрищево, Починок,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Рудниково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Санино,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Скородумово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Стругуново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Фомино, Щелково,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Акулово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Бедарево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Борисовское, Глебово, Деревеньки, Ивановское,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Касьяново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Конанцево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Митино,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Нагорское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Пречистое,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Семендяево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4455" w:rsidRPr="00EC2133" w:rsidRDefault="00C34455" w:rsidP="006E55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Закобякино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4455" w:rsidRPr="00EC2133" w:rsidRDefault="00C34455" w:rsidP="006E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455" w:rsidRPr="00EC2133" w:rsidTr="006E55D5">
        <w:tc>
          <w:tcPr>
            <w:tcW w:w="4785" w:type="dxa"/>
          </w:tcPr>
          <w:p w:rsidR="00C34455" w:rsidRPr="00EC2133" w:rsidRDefault="00C34455" w:rsidP="006E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общеобразовательное учреждение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Бармановская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4786" w:type="dxa"/>
          </w:tcPr>
          <w:p w:rsidR="00C34455" w:rsidRPr="00EC2133" w:rsidRDefault="00C34455" w:rsidP="006E55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Василево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Конеево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Мельцево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Плетенево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Поляна,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Пошевино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Тюриково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4455" w:rsidRPr="00EC2133" w:rsidRDefault="00C34455" w:rsidP="006E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село Троица.</w:t>
            </w:r>
          </w:p>
        </w:tc>
      </w:tr>
      <w:tr w:rsidR="00C34455" w:rsidRPr="00EC2133" w:rsidTr="006E55D5">
        <w:tc>
          <w:tcPr>
            <w:tcW w:w="4785" w:type="dxa"/>
          </w:tcPr>
          <w:p w:rsidR="00C34455" w:rsidRPr="00EC2133" w:rsidRDefault="00C34455" w:rsidP="006E55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Воскресенская основная общеобразовательная школа:</w:t>
            </w:r>
          </w:p>
          <w:p w:rsidR="00C34455" w:rsidRPr="00EC2133" w:rsidRDefault="00C34455" w:rsidP="006E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34455" w:rsidRPr="00EC2133" w:rsidRDefault="00C34455" w:rsidP="006E55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Афанасьевское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Барское,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Благуново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Вязниково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Глазково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Губино,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Дорское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Маслово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Овсяниково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Починок, Павловское,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Первожино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Фрольцево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Сельцо,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Слободка</w:t>
            </w:r>
            <w:proofErr w:type="gramStart"/>
            <w:r w:rsidRPr="00EC2133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Pr="00EC2133">
              <w:rPr>
                <w:rFonts w:ascii="Times New Roman" w:hAnsi="Times New Roman"/>
                <w:sz w:val="28"/>
                <w:szCs w:val="28"/>
              </w:rPr>
              <w:t>варово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4455" w:rsidRPr="00EC2133" w:rsidRDefault="00C34455" w:rsidP="006E55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село Воскресенское.</w:t>
            </w:r>
          </w:p>
        </w:tc>
      </w:tr>
      <w:tr w:rsidR="00C34455" w:rsidRPr="00EC2133" w:rsidTr="006E55D5">
        <w:tc>
          <w:tcPr>
            <w:tcW w:w="4785" w:type="dxa"/>
          </w:tcPr>
          <w:p w:rsidR="00C34455" w:rsidRPr="00EC2133" w:rsidRDefault="00C34455" w:rsidP="006E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Филипповская основная общеобразовательная школа</w:t>
            </w:r>
          </w:p>
        </w:tc>
        <w:tc>
          <w:tcPr>
            <w:tcW w:w="4786" w:type="dxa"/>
          </w:tcPr>
          <w:p w:rsidR="00C34455" w:rsidRPr="00EC2133" w:rsidRDefault="00C34455" w:rsidP="006E55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села: Михайловское, Никольское,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Филиппово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4455" w:rsidRPr="00EC2133" w:rsidRDefault="00C34455" w:rsidP="006E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Балакирево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Белавино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Бобарнево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Заварежнево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Каликино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Крюково,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Михеево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Мясниково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Назимово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Некрасово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Никулино,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Платково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Радово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Сондолово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, Чурилово;</w:t>
            </w:r>
          </w:p>
          <w:p w:rsidR="00C34455" w:rsidRPr="00EC2133" w:rsidRDefault="00C34455" w:rsidP="006E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455" w:rsidRPr="00EC2133" w:rsidTr="006E55D5">
        <w:tc>
          <w:tcPr>
            <w:tcW w:w="4785" w:type="dxa"/>
          </w:tcPr>
          <w:p w:rsidR="00C34455" w:rsidRPr="00EC2133" w:rsidRDefault="00C34455" w:rsidP="006E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Рузбугинская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C2133">
              <w:rPr>
                <w:rFonts w:ascii="Times New Roman" w:hAnsi="Times New Roman"/>
                <w:sz w:val="28"/>
                <w:szCs w:val="28"/>
              </w:rPr>
              <w:t>начальная</w:t>
            </w:r>
            <w:proofErr w:type="gram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школа-детский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</w:p>
        </w:tc>
        <w:tc>
          <w:tcPr>
            <w:tcW w:w="4786" w:type="dxa"/>
          </w:tcPr>
          <w:p w:rsidR="00C34455" w:rsidRPr="00EC2133" w:rsidRDefault="00C34455" w:rsidP="006E55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деревни</w:t>
            </w:r>
            <w:proofErr w:type="gramStart"/>
            <w:r w:rsidRPr="00EC2133">
              <w:rPr>
                <w:rFonts w:ascii="Times New Roman" w:hAnsi="Times New Roman"/>
                <w:sz w:val="28"/>
                <w:szCs w:val="28"/>
              </w:rPr>
              <w:t>:Д</w:t>
            </w:r>
            <w:proofErr w:type="gramEnd"/>
            <w:r w:rsidRPr="00EC2133">
              <w:rPr>
                <w:rFonts w:ascii="Times New Roman" w:hAnsi="Times New Roman"/>
                <w:sz w:val="28"/>
                <w:szCs w:val="28"/>
              </w:rPr>
              <w:t>олгово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Степанково,Рузбугино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Нелюдово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Курочкино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Тильбугино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Хлестово</w:t>
            </w:r>
            <w:proofErr w:type="spellEnd"/>
          </w:p>
          <w:p w:rsidR="00C34455" w:rsidRPr="00EC2133" w:rsidRDefault="00C34455" w:rsidP="006E55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4455" w:rsidRPr="00EC2133" w:rsidRDefault="00C34455" w:rsidP="006E55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4455" w:rsidRDefault="00C34455" w:rsidP="00C3445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F3068" w:rsidRDefault="005F3068"/>
    <w:sectPr w:rsidR="005F3068" w:rsidSect="005764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455"/>
    <w:rsid w:val="005F3068"/>
    <w:rsid w:val="00C3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445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3830</Characters>
  <Application>Microsoft Office Word</Application>
  <DocSecurity>0</DocSecurity>
  <Lines>31</Lines>
  <Paragraphs>8</Paragraphs>
  <ScaleCrop>false</ScaleCrop>
  <Company>TOSHIBA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2018-04-04T10:18:00Z</dcterms:created>
  <dcterms:modified xsi:type="dcterms:W3CDTF">2018-04-04T10:18:00Z</dcterms:modified>
</cp:coreProperties>
</file>