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C6" w:rsidRPr="008F598A" w:rsidRDefault="00EB33C6" w:rsidP="00A722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Математика Тема: А</w:t>
      </w:r>
      <w:r w:rsidRPr="003E32E8">
        <w:rPr>
          <w:rFonts w:ascii="Times New Roman" w:hAnsi="Times New Roman"/>
          <w:sz w:val="24"/>
          <w:szCs w:val="24"/>
        </w:rPr>
        <w:t xml:space="preserve">лгоритмом письменного умножения многозначного числа </w:t>
      </w:r>
      <w:r>
        <w:rPr>
          <w:rFonts w:ascii="Times New Roman" w:hAnsi="Times New Roman"/>
          <w:sz w:val="24"/>
          <w:szCs w:val="24"/>
        </w:rPr>
        <w:t>на число, оканчивающееся нулям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1417"/>
        <w:gridCol w:w="3686"/>
        <w:gridCol w:w="2835"/>
        <w:gridCol w:w="2693"/>
      </w:tblGrid>
      <w:tr w:rsidR="00EB33C6" w:rsidRPr="00350774" w:rsidTr="006E2435">
        <w:trPr>
          <w:trHeight w:val="327"/>
        </w:trPr>
        <w:tc>
          <w:tcPr>
            <w:tcW w:w="1384" w:type="dxa"/>
            <w:vMerge w:val="restart"/>
          </w:tcPr>
          <w:p w:rsidR="00EB33C6" w:rsidRPr="00350774" w:rsidRDefault="00EB33C6" w:rsidP="00306BB6">
            <w:pPr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Планируемые результаты на конец урока</w:t>
            </w:r>
          </w:p>
        </w:tc>
        <w:tc>
          <w:tcPr>
            <w:tcW w:w="2835" w:type="dxa"/>
            <w:vMerge w:val="restart"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Через какие УУД достигаются</w:t>
            </w:r>
          </w:p>
        </w:tc>
        <w:tc>
          <w:tcPr>
            <w:tcW w:w="5103" w:type="dxa"/>
            <w:gridSpan w:val="2"/>
          </w:tcPr>
          <w:p w:rsidR="00EB33C6" w:rsidRPr="00350774" w:rsidRDefault="00EB33C6" w:rsidP="00AE2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 xml:space="preserve">Задания и упражнения </w:t>
            </w:r>
          </w:p>
        </w:tc>
        <w:tc>
          <w:tcPr>
            <w:tcW w:w="2835" w:type="dxa"/>
            <w:vMerge w:val="restart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 xml:space="preserve">Критерии оценивания </w:t>
            </w:r>
          </w:p>
        </w:tc>
        <w:tc>
          <w:tcPr>
            <w:tcW w:w="2693" w:type="dxa"/>
            <w:vMerge w:val="restart"/>
          </w:tcPr>
          <w:p w:rsidR="00EB33C6" w:rsidRPr="00350774" w:rsidRDefault="00EB33C6" w:rsidP="00306B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Показатели</w:t>
            </w:r>
          </w:p>
        </w:tc>
      </w:tr>
      <w:tr w:rsidR="00EB33C6" w:rsidRPr="00350774" w:rsidTr="006E2435">
        <w:trPr>
          <w:trHeight w:val="315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B33C6" w:rsidRPr="00350774" w:rsidRDefault="00EB33C6" w:rsidP="00306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</w:tcPr>
          <w:p w:rsidR="00EB33C6" w:rsidRPr="00350774" w:rsidRDefault="00EB33C6" w:rsidP="00306BB6">
            <w:pPr>
              <w:jc w:val="center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Для ученика с ОВЗ</w:t>
            </w: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B33C6" w:rsidRPr="00350774" w:rsidRDefault="00EB33C6" w:rsidP="00306B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945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B33C6" w:rsidRPr="00350774" w:rsidRDefault="00EB33C6" w:rsidP="00306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EB33C6" w:rsidRPr="00350774" w:rsidRDefault="00EB33C6" w:rsidP="00306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EB33C6" w:rsidRDefault="00EB33C6" w:rsidP="001F4EB1">
            <w:pPr>
              <w:spacing w:after="0"/>
              <w:rPr>
                <w:rFonts w:ascii="Times New Roman" w:hAnsi="Times New Roman"/>
              </w:rPr>
            </w:pPr>
            <w:r w:rsidRPr="00C4398E">
              <w:rPr>
                <w:rFonts w:ascii="Times New Roman" w:hAnsi="Times New Roman"/>
              </w:rPr>
              <w:t>Определяют критерий,  в соответствии с которым работали</w:t>
            </w:r>
            <w:r>
              <w:rPr>
                <w:rFonts w:ascii="Times New Roman" w:hAnsi="Times New Roman"/>
              </w:rPr>
              <w:t xml:space="preserve">, </w:t>
            </w:r>
            <w:r w:rsidRPr="00C4398E">
              <w:rPr>
                <w:rFonts w:ascii="Times New Roman" w:hAnsi="Times New Roman"/>
              </w:rPr>
              <w:t xml:space="preserve"> и отмечают  знаком </w:t>
            </w:r>
            <w:r w:rsidRPr="00E05A6F">
              <w:rPr>
                <w:rFonts w:ascii="Times New Roman" w:hAnsi="Times New Roman"/>
                <w:b/>
              </w:rPr>
              <w:t>+</w:t>
            </w:r>
            <w:r w:rsidRPr="00C4398E">
              <w:rPr>
                <w:rFonts w:ascii="Times New Roman" w:hAnsi="Times New Roman"/>
              </w:rPr>
              <w:t xml:space="preserve"> показатели своей работы</w:t>
            </w:r>
            <w:r>
              <w:rPr>
                <w:rFonts w:ascii="Times New Roman" w:hAnsi="Times New Roman"/>
              </w:rPr>
              <w:t>, делают выводы</w:t>
            </w:r>
          </w:p>
          <w:p w:rsidR="00EB33C6" w:rsidRDefault="00EB33C6" w:rsidP="001F4EB1">
            <w:pPr>
              <w:spacing w:after="0"/>
              <w:rPr>
                <w:rFonts w:ascii="Times New Roman" w:hAnsi="Times New Roman"/>
              </w:rPr>
            </w:pPr>
            <w:r w:rsidRPr="00740F57">
              <w:rPr>
                <w:rFonts w:ascii="Times New Roman" w:hAnsi="Times New Roman"/>
                <w:b/>
              </w:rPr>
              <w:t>1а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3E3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умею</w:t>
            </w:r>
            <w:r w:rsidR="008727E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умножать многозначные</w:t>
            </w:r>
            <w:r w:rsidRPr="003E32E8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на число, оканчивающееся нулям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3CBB" w:rsidRDefault="00EB33C6" w:rsidP="001F4EB1">
            <w:pPr>
              <w:spacing w:after="0"/>
              <w:rPr>
                <w:rFonts w:ascii="Times New Roman" w:hAnsi="Times New Roman"/>
                <w:bCs/>
              </w:rPr>
            </w:pPr>
            <w:r w:rsidRPr="00740F57">
              <w:rPr>
                <w:rFonts w:ascii="Times New Roman" w:hAnsi="Times New Roman"/>
                <w:b/>
              </w:rPr>
              <w:t>1б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требуется повторить особенности</w:t>
            </w:r>
            <w:r w:rsidR="00AD3CBB" w:rsidRPr="00350774">
              <w:rPr>
                <w:rFonts w:ascii="Times New Roman" w:hAnsi="Times New Roman"/>
              </w:rPr>
              <w:t xml:space="preserve"> </w:t>
            </w:r>
            <w:r w:rsidR="00E47525">
              <w:rPr>
                <w:rFonts w:ascii="Times New Roman" w:hAnsi="Times New Roman"/>
              </w:rPr>
              <w:t xml:space="preserve">компактной записи </w:t>
            </w:r>
            <w:r w:rsidR="008727E4">
              <w:rPr>
                <w:rFonts w:ascii="Times New Roman" w:hAnsi="Times New Roman"/>
              </w:rPr>
              <w:t xml:space="preserve">решения столбиком </w:t>
            </w:r>
            <w:r w:rsidR="00AD3CBB" w:rsidRPr="00350774">
              <w:rPr>
                <w:rFonts w:ascii="Times New Roman" w:hAnsi="Times New Roman"/>
              </w:rPr>
              <w:t>при умножении на число, оканчивающееся нулями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33C6" w:rsidRDefault="00EB33C6" w:rsidP="001F4EB1">
            <w:pPr>
              <w:spacing w:after="0"/>
              <w:rPr>
                <w:rFonts w:ascii="Times New Roman" w:hAnsi="Times New Roman"/>
              </w:rPr>
            </w:pPr>
            <w:r w:rsidRPr="00740F57">
              <w:rPr>
                <w:rFonts w:ascii="Times New Roman" w:hAnsi="Times New Roman"/>
                <w:b/>
              </w:rPr>
              <w:t>1в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требуется повторить таблицу умножения</w:t>
            </w:r>
          </w:p>
          <w:p w:rsidR="00EB33C6" w:rsidRPr="00B41742" w:rsidRDefault="00EB33C6" w:rsidP="001F4EB1">
            <w:pPr>
              <w:spacing w:after="0"/>
              <w:rPr>
                <w:rFonts w:ascii="Times New Roman" w:hAnsi="Times New Roman"/>
                <w:bCs/>
              </w:rPr>
            </w:pPr>
            <w:r w:rsidRPr="00740F57">
              <w:rPr>
                <w:rFonts w:ascii="Times New Roman" w:hAnsi="Times New Roman"/>
                <w:b/>
              </w:rPr>
              <w:t>2а</w:t>
            </w:r>
            <w:r w:rsidR="00DA67C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A67C7" w:rsidRPr="00740F57">
              <w:rPr>
                <w:rFonts w:ascii="Times New Roman" w:hAnsi="Times New Roman"/>
                <w:b/>
              </w:rPr>
              <w:t>2в</w:t>
            </w:r>
            <w:r w:rsidR="00DA6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требуются упражнения в умножении</w:t>
            </w:r>
            <w:r w:rsidR="00B41742" w:rsidRPr="00350774">
              <w:rPr>
                <w:rFonts w:ascii="Times New Roman" w:hAnsi="Times New Roman"/>
              </w:rPr>
              <w:t xml:space="preserve"> на число, оканчивающееся нулями</w:t>
            </w:r>
            <w:r w:rsidR="00B417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без памятки</w:t>
            </w:r>
          </w:p>
          <w:p w:rsidR="00EB33C6" w:rsidRDefault="00EB33C6" w:rsidP="004257E0">
            <w:pPr>
              <w:spacing w:after="0"/>
              <w:rPr>
                <w:rFonts w:ascii="Times New Roman" w:hAnsi="Times New Roman"/>
              </w:rPr>
            </w:pPr>
            <w:r w:rsidRPr="00740F57">
              <w:rPr>
                <w:rFonts w:ascii="Times New Roman" w:hAnsi="Times New Roman"/>
                <w:b/>
              </w:rPr>
              <w:t>2б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67C7">
              <w:rPr>
                <w:rFonts w:ascii="Times New Roman" w:hAnsi="Times New Roman"/>
              </w:rPr>
              <w:t xml:space="preserve">-  </w:t>
            </w:r>
            <w:r w:rsidR="004257E0">
              <w:rPr>
                <w:rFonts w:ascii="Times New Roman" w:hAnsi="Times New Roman"/>
              </w:rPr>
              <w:t>требуются упражнения в умножении</w:t>
            </w:r>
            <w:r w:rsidR="004257E0" w:rsidRPr="00350774">
              <w:rPr>
                <w:rFonts w:ascii="Times New Roman" w:hAnsi="Times New Roman"/>
              </w:rPr>
              <w:t xml:space="preserve"> на число, оканчивающееся нулями</w:t>
            </w:r>
            <w:r w:rsidR="004257E0">
              <w:rPr>
                <w:rFonts w:ascii="Times New Roman" w:hAnsi="Times New Roman"/>
              </w:rPr>
              <w:t xml:space="preserve"> по памятке</w:t>
            </w:r>
          </w:p>
          <w:p w:rsidR="00115F93" w:rsidRPr="004257E0" w:rsidRDefault="00115F93" w:rsidP="00DC64A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</w:t>
            </w:r>
            <w:r w:rsidR="00DC64A8">
              <w:rPr>
                <w:rFonts w:ascii="Times New Roman" w:hAnsi="Times New Roman"/>
              </w:rPr>
              <w:t>выводы учитываются при выборе домашнего задания и при построении следующего урока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B33C6" w:rsidRPr="00350774" w:rsidTr="006E2435">
        <w:trPr>
          <w:trHeight w:val="785"/>
        </w:trPr>
        <w:tc>
          <w:tcPr>
            <w:tcW w:w="1384" w:type="dxa"/>
            <w:vMerge w:val="restart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- владеют  формой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 xml:space="preserve">записи и 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алгоритмом письменного умножения многозначного числа на число, оканчиваю</w:t>
            </w:r>
            <w:r w:rsidRPr="00350774">
              <w:rPr>
                <w:rFonts w:ascii="Times New Roman" w:hAnsi="Times New Roman"/>
              </w:rPr>
              <w:lastRenderedPageBreak/>
              <w:t>щееся нулями.</w:t>
            </w:r>
          </w:p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50774">
              <w:rPr>
                <w:rFonts w:ascii="Times New Roman" w:hAnsi="Times New Roman"/>
                <w:i/>
              </w:rPr>
              <w:lastRenderedPageBreak/>
              <w:t>Познавательные: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-  проводят поиск рационального решения при нахождении значения нестандартного числового выражения;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50774">
              <w:rPr>
                <w:rFonts w:ascii="Times New Roman" w:hAnsi="Times New Roman"/>
                <w:iCs/>
              </w:rPr>
              <w:t>-  проводят сравнение и самостоятельно строят выводы на основе сравнения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50774">
              <w:rPr>
                <w:rFonts w:ascii="Times New Roman" w:hAnsi="Times New Roman"/>
                <w:i/>
              </w:rPr>
              <w:t>Регулятивные: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lastRenderedPageBreak/>
              <w:t xml:space="preserve"> – принимают установленные правила в планировании и контроле способа решения; 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-планируют свои действия в соответствии с поставленной задачей;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50774">
              <w:rPr>
                <w:rFonts w:ascii="Times New Roman" w:hAnsi="Times New Roman"/>
                <w:i/>
              </w:rPr>
              <w:t>Коммуникативные:</w:t>
            </w:r>
            <w:r w:rsidRPr="00350774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50774">
              <w:rPr>
                <w:rFonts w:ascii="Times New Roman" w:hAnsi="Times New Roman"/>
                <w:iCs/>
              </w:rPr>
              <w:t>-используют речь для планирования и регуляции своей деятельности;</w:t>
            </w:r>
          </w:p>
          <w:p w:rsidR="00EB33C6" w:rsidRPr="00350774" w:rsidRDefault="00EB33C6" w:rsidP="00AA59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  <w:iCs/>
              </w:rPr>
              <w:t>-оказывают в сотрудничестве необходимую помощь.</w:t>
            </w:r>
          </w:p>
        </w:tc>
        <w:tc>
          <w:tcPr>
            <w:tcW w:w="5103" w:type="dxa"/>
            <w:gridSpan w:val="2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lastRenderedPageBreak/>
              <w:t>1.Умножают столбиком</w:t>
            </w:r>
          </w:p>
          <w:p w:rsidR="00EB33C6" w:rsidRPr="00350774" w:rsidRDefault="00EB33C6" w:rsidP="00AA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два трехзначных числа, одно из которых оканчивается нулем  по известному алгоритму умножения</w:t>
            </w:r>
          </w:p>
        </w:tc>
        <w:tc>
          <w:tcPr>
            <w:tcW w:w="5528" w:type="dxa"/>
            <w:gridSpan w:val="2"/>
            <w:vMerge w:val="restart"/>
          </w:tcPr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6"/>
              <w:gridCol w:w="1134"/>
              <w:gridCol w:w="1134"/>
              <w:gridCol w:w="1418"/>
            </w:tblGrid>
            <w:tr w:rsidR="00EB33C6" w:rsidTr="003A4FAA">
              <w:trPr>
                <w:trHeight w:val="1414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A4F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Показатели</w:t>
                  </w:r>
                </w:p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A4F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CB5ACF">
                  <w:pPr>
                    <w:rPr>
                      <w:rFonts w:ascii="Times New Roman" w:hAnsi="Times New Roman"/>
                    </w:rPr>
                  </w:pPr>
                  <w:r w:rsidRPr="003A4FAA">
                    <w:rPr>
                      <w:rFonts w:ascii="Times New Roman" w:hAnsi="Times New Roman"/>
                    </w:rPr>
                    <w:t>Записал и вычислил без ошибок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CB5ACF">
                  <w:pPr>
                    <w:rPr>
                      <w:rFonts w:ascii="Times New Roman" w:hAnsi="Times New Roman"/>
                    </w:rPr>
                  </w:pPr>
                  <w:r w:rsidRPr="003A4FAA">
                    <w:rPr>
                      <w:rFonts w:ascii="Times New Roman" w:hAnsi="Times New Roman"/>
                    </w:rPr>
                    <w:t xml:space="preserve">Допускалошибки в записи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CB5ACF">
                  <w:pPr>
                    <w:rPr>
                      <w:rFonts w:ascii="Times New Roman" w:hAnsi="Times New Roman"/>
                    </w:rPr>
                  </w:pPr>
                  <w:r w:rsidRPr="003A4FAA">
                    <w:rPr>
                      <w:rFonts w:ascii="Times New Roman" w:hAnsi="Times New Roman"/>
                    </w:rPr>
                    <w:t>Допускал ошибки в вычислении</w:t>
                  </w:r>
                </w:p>
              </w:tc>
            </w:tr>
            <w:tr w:rsidR="00EB33C6" w:rsidTr="003A4FAA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8F598A">
                  <w:pPr>
                    <w:rPr>
                      <w:rFonts w:ascii="Times New Roman" w:hAnsi="Times New Roman"/>
                    </w:rPr>
                  </w:pPr>
                  <w:r w:rsidRPr="00740F57">
                    <w:rPr>
                      <w:rFonts w:ascii="Times New Roman" w:hAnsi="Times New Roman"/>
                      <w:b/>
                    </w:rPr>
                    <w:t>1</w:t>
                  </w:r>
                  <w:r w:rsidRPr="003A4FAA">
                    <w:rPr>
                      <w:rFonts w:ascii="Times New Roman" w:hAnsi="Times New Roman"/>
                    </w:rPr>
                    <w:t xml:space="preserve">. Умножал по алгоритму </w:t>
                  </w:r>
                  <w:r w:rsidRPr="003A4FAA">
                    <w:rPr>
                      <w:rFonts w:ascii="Times New Roman" w:hAnsi="Times New Roman"/>
                      <w:b/>
                    </w:rPr>
                    <w:lastRenderedPageBreak/>
                    <w:t>без зрительной опоры</w:t>
                  </w:r>
                  <w:r>
                    <w:rPr>
                      <w:rFonts w:ascii="Times New Roman" w:hAnsi="Times New Roman"/>
                      <w:b/>
                    </w:rPr>
                    <w:t>-памятки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</w:p>
              </w:tc>
            </w:tr>
            <w:tr w:rsidR="00EB33C6" w:rsidTr="003A4FAA">
              <w:trPr>
                <w:trHeight w:val="2386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CB5ACF">
                  <w:pPr>
                    <w:rPr>
                      <w:rFonts w:ascii="Times New Roman" w:hAnsi="Times New Roman"/>
                    </w:rPr>
                  </w:pPr>
                  <w:r w:rsidRPr="003A4FAA">
                    <w:rPr>
                      <w:rFonts w:ascii="Times New Roman" w:hAnsi="Times New Roman"/>
                    </w:rPr>
                    <w:lastRenderedPageBreak/>
                    <w:t xml:space="preserve"> </w:t>
                  </w:r>
                  <w:r w:rsidRPr="00740F57">
                    <w:rPr>
                      <w:rFonts w:ascii="Times New Roman" w:hAnsi="Times New Roman"/>
                      <w:b/>
                    </w:rPr>
                    <w:t>2</w:t>
                  </w:r>
                  <w:r w:rsidRPr="003A4FAA">
                    <w:rPr>
                      <w:rFonts w:ascii="Times New Roman" w:hAnsi="Times New Roman"/>
                    </w:rPr>
                    <w:t xml:space="preserve">. Умножал по алгоритму </w:t>
                  </w:r>
                  <w:r w:rsidRPr="003A4FAA">
                    <w:rPr>
                      <w:rFonts w:ascii="Times New Roman" w:hAnsi="Times New Roman"/>
                      <w:b/>
                    </w:rPr>
                    <w:t>с помощью зрительной опоры</w:t>
                  </w:r>
                  <w:r>
                    <w:rPr>
                      <w:rFonts w:ascii="Times New Roman" w:hAnsi="Times New Roman"/>
                      <w:b/>
                    </w:rPr>
                    <w:t>-памятки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C6" w:rsidRPr="003A4FAA" w:rsidRDefault="00EB33C6" w:rsidP="003A4F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</w:p>
              </w:tc>
            </w:tr>
          </w:tbl>
          <w:p w:rsidR="00EB33C6" w:rsidRDefault="00EB33C6" w:rsidP="00C43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B33C6" w:rsidRPr="00532521" w:rsidRDefault="00EB33C6" w:rsidP="00C43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B33C6" w:rsidRPr="00350774" w:rsidTr="006E2435">
        <w:trPr>
          <w:trHeight w:val="899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B33C6" w:rsidRPr="00350774" w:rsidRDefault="00EB33C6" w:rsidP="00350774">
            <w:pPr>
              <w:tabs>
                <w:tab w:val="left" w:pos="2040"/>
              </w:tabs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B33C6" w:rsidRPr="00350774" w:rsidRDefault="00EB33C6" w:rsidP="00350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  <w:b/>
              </w:rPr>
              <w:t>при затруднении проговаривают алгоритм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555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  <w:gridSpan w:val="2"/>
          </w:tcPr>
          <w:p w:rsidR="00EB33C6" w:rsidRPr="00350774" w:rsidRDefault="00EB33C6" w:rsidP="00AA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2. Участвуют в поиске рационального решения данного числового выражения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293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B33C6" w:rsidRPr="00350774" w:rsidRDefault="00EB33C6" w:rsidP="00AA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0774">
              <w:rPr>
                <w:rFonts w:ascii="Times New Roman" w:hAnsi="Times New Roman"/>
                <w:b/>
              </w:rPr>
              <w:t xml:space="preserve">в подводящем диалоге 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1023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  <w:bCs/>
              </w:rPr>
              <w:t>3.</w:t>
            </w:r>
            <w:r w:rsidRPr="00350774">
              <w:rPr>
                <w:rFonts w:ascii="Times New Roman" w:hAnsi="Times New Roman"/>
                <w:b/>
                <w:bCs/>
              </w:rPr>
              <w:t xml:space="preserve">Самостоятельно </w:t>
            </w:r>
            <w:r w:rsidRPr="00350774">
              <w:rPr>
                <w:rFonts w:ascii="Times New Roman" w:hAnsi="Times New Roman"/>
                <w:bCs/>
              </w:rPr>
              <w:t xml:space="preserve">делают компактную запись </w:t>
            </w:r>
            <w:r w:rsidRPr="00350774">
              <w:rPr>
                <w:rFonts w:ascii="Times New Roman" w:hAnsi="Times New Roman"/>
              </w:rPr>
              <w:t xml:space="preserve">решения </w:t>
            </w:r>
            <w:r w:rsidRPr="00350774">
              <w:rPr>
                <w:rFonts w:ascii="Times New Roman" w:hAnsi="Times New Roman"/>
                <w:bCs/>
              </w:rPr>
              <w:t>столбиком</w:t>
            </w:r>
            <w:r w:rsidRPr="00350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2.</w:t>
            </w:r>
            <w:r w:rsidRPr="00350774">
              <w:rPr>
                <w:rFonts w:ascii="Times New Roman" w:hAnsi="Times New Roman"/>
                <w:b/>
              </w:rPr>
              <w:t>Знакомятся в учебнике</w:t>
            </w:r>
            <w:r w:rsidRPr="00350774">
              <w:rPr>
                <w:rFonts w:ascii="Times New Roman" w:hAnsi="Times New Roman"/>
                <w:b/>
                <w:i/>
              </w:rPr>
              <w:t xml:space="preserve"> </w:t>
            </w:r>
            <w:r w:rsidRPr="00350774">
              <w:rPr>
                <w:rFonts w:ascii="Times New Roman" w:hAnsi="Times New Roman"/>
              </w:rPr>
              <w:t xml:space="preserve"> с</w:t>
            </w:r>
            <w:r w:rsidRPr="00350774">
              <w:rPr>
                <w:rFonts w:ascii="Times New Roman" w:hAnsi="Times New Roman"/>
                <w:bCs/>
              </w:rPr>
              <w:t xml:space="preserve"> компактной записью </w:t>
            </w:r>
            <w:r w:rsidRPr="00350774">
              <w:rPr>
                <w:rFonts w:ascii="Times New Roman" w:hAnsi="Times New Roman"/>
              </w:rPr>
              <w:t xml:space="preserve">решения </w:t>
            </w:r>
            <w:r w:rsidRPr="00350774">
              <w:rPr>
                <w:rFonts w:ascii="Times New Roman" w:hAnsi="Times New Roman"/>
                <w:bCs/>
              </w:rPr>
              <w:t>столбиком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515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  <w:gridSpan w:val="2"/>
          </w:tcPr>
          <w:p w:rsidR="00EB33C6" w:rsidRPr="00350774" w:rsidRDefault="00EB33C6" w:rsidP="00FE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>4.В сравнении выявляют  особенности записи и выполнения действий при умножении на число, оканчивающееся нулями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600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0774">
              <w:rPr>
                <w:rFonts w:ascii="Times New Roman" w:hAnsi="Times New Roman"/>
                <w:b/>
              </w:rPr>
              <w:t>с  помощью наводящих вопросов учителя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330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  <w:gridSpan w:val="2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0774">
              <w:rPr>
                <w:rFonts w:ascii="Times New Roman" w:hAnsi="Times New Roman"/>
              </w:rPr>
              <w:t>5. На основе выводов самостоятельно составляют алгоритм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668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B33C6" w:rsidRPr="00350774" w:rsidRDefault="00EB33C6" w:rsidP="007042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BA20E0">
              <w:rPr>
                <w:rFonts w:ascii="Times New Roman" w:hAnsi="Times New Roman"/>
                <w:b/>
              </w:rPr>
              <w:t>а основе понимания выво</w:t>
            </w:r>
            <w:r>
              <w:rPr>
                <w:rFonts w:ascii="Times New Roman" w:hAnsi="Times New Roman"/>
                <w:b/>
              </w:rPr>
              <w:t xml:space="preserve">дов </w:t>
            </w:r>
            <w:r w:rsidRPr="00350774">
              <w:rPr>
                <w:rFonts w:ascii="Times New Roman" w:hAnsi="Times New Roman"/>
                <w:b/>
              </w:rPr>
              <w:t>заполняют текст с пропусками (зрительная опора</w:t>
            </w:r>
            <w:r>
              <w:rPr>
                <w:rFonts w:ascii="Times New Roman" w:hAnsi="Times New Roman"/>
                <w:b/>
              </w:rPr>
              <w:t>-памятка</w:t>
            </w:r>
            <w:r w:rsidRPr="0035077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533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  <w:gridSpan w:val="2"/>
          </w:tcPr>
          <w:p w:rsidR="00EB33C6" w:rsidRPr="00350774" w:rsidRDefault="00EB33C6" w:rsidP="00AA59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50774">
              <w:rPr>
                <w:rFonts w:ascii="Times New Roman" w:hAnsi="Times New Roman"/>
              </w:rPr>
              <w:t xml:space="preserve">6. Вычисляют значения произведений многозначного числа и числа, оканчивающегося нулями 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33C6" w:rsidRPr="00350774" w:rsidTr="006E2435">
        <w:trPr>
          <w:trHeight w:val="1155"/>
        </w:trPr>
        <w:tc>
          <w:tcPr>
            <w:tcW w:w="1384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B33C6" w:rsidRPr="00350774" w:rsidRDefault="00EB33C6" w:rsidP="003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EB33C6" w:rsidRPr="00350774" w:rsidRDefault="00EB33C6" w:rsidP="00BF53A7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B33C6" w:rsidRPr="00C4398E" w:rsidRDefault="00EB33C6" w:rsidP="00C4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0774">
              <w:rPr>
                <w:rFonts w:ascii="Times New Roman" w:hAnsi="Times New Roman"/>
                <w:b/>
              </w:rPr>
              <w:t>проговаривание алгоритма,  постоянная зрительная опора</w:t>
            </w:r>
            <w:r>
              <w:rPr>
                <w:rFonts w:ascii="Times New Roman" w:hAnsi="Times New Roman"/>
                <w:b/>
              </w:rPr>
              <w:t>-памятка</w:t>
            </w:r>
          </w:p>
        </w:tc>
        <w:tc>
          <w:tcPr>
            <w:tcW w:w="5528" w:type="dxa"/>
            <w:gridSpan w:val="2"/>
            <w:vMerge/>
          </w:tcPr>
          <w:p w:rsidR="00EB33C6" w:rsidRPr="00350774" w:rsidRDefault="00EB33C6" w:rsidP="00041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EB33C6" w:rsidRDefault="00EB33C6">
      <w:pPr>
        <w:rPr>
          <w:rFonts w:ascii="Times New Roman" w:hAnsi="Times New Roman"/>
        </w:rPr>
      </w:pPr>
    </w:p>
    <w:p w:rsidR="00EB33C6" w:rsidRDefault="00EB33C6">
      <w:pPr>
        <w:rPr>
          <w:rFonts w:ascii="Times New Roman" w:hAnsi="Times New Roman"/>
        </w:rPr>
      </w:pPr>
    </w:p>
    <w:sectPr w:rsidR="00EB33C6" w:rsidSect="000F76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D6" w:rsidRDefault="00A277D6" w:rsidP="00BF345F">
      <w:pPr>
        <w:spacing w:after="0" w:line="240" w:lineRule="auto"/>
      </w:pPr>
      <w:r>
        <w:separator/>
      </w:r>
    </w:p>
  </w:endnote>
  <w:endnote w:type="continuationSeparator" w:id="1">
    <w:p w:rsidR="00A277D6" w:rsidRDefault="00A277D6" w:rsidP="00B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D6" w:rsidRDefault="00A277D6" w:rsidP="00BF345F">
      <w:pPr>
        <w:spacing w:after="0" w:line="240" w:lineRule="auto"/>
      </w:pPr>
      <w:r>
        <w:separator/>
      </w:r>
    </w:p>
  </w:footnote>
  <w:footnote w:type="continuationSeparator" w:id="1">
    <w:p w:rsidR="00A277D6" w:rsidRDefault="00A277D6" w:rsidP="00BF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054"/>
    <w:multiLevelType w:val="hybridMultilevel"/>
    <w:tmpl w:val="B7DE4852"/>
    <w:lvl w:ilvl="0" w:tplc="DEA63B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62E57"/>
    <w:multiLevelType w:val="hybridMultilevel"/>
    <w:tmpl w:val="3C9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45F"/>
    <w:rsid w:val="000311FB"/>
    <w:rsid w:val="000373F3"/>
    <w:rsid w:val="00041977"/>
    <w:rsid w:val="00052F5F"/>
    <w:rsid w:val="00072B68"/>
    <w:rsid w:val="000921E7"/>
    <w:rsid w:val="000A685C"/>
    <w:rsid w:val="000D53F9"/>
    <w:rsid w:val="000E258D"/>
    <w:rsid w:val="000F7695"/>
    <w:rsid w:val="00106E14"/>
    <w:rsid w:val="00115F93"/>
    <w:rsid w:val="00141287"/>
    <w:rsid w:val="001704A1"/>
    <w:rsid w:val="001768CD"/>
    <w:rsid w:val="001F4EB1"/>
    <w:rsid w:val="001F6135"/>
    <w:rsid w:val="00205472"/>
    <w:rsid w:val="00232DA7"/>
    <w:rsid w:val="00246916"/>
    <w:rsid w:val="00261942"/>
    <w:rsid w:val="0027640C"/>
    <w:rsid w:val="002B5FEF"/>
    <w:rsid w:val="002F4ED6"/>
    <w:rsid w:val="00306BB6"/>
    <w:rsid w:val="0032493F"/>
    <w:rsid w:val="003356A6"/>
    <w:rsid w:val="00350774"/>
    <w:rsid w:val="003544B1"/>
    <w:rsid w:val="003572FC"/>
    <w:rsid w:val="003839E6"/>
    <w:rsid w:val="00390102"/>
    <w:rsid w:val="003948EF"/>
    <w:rsid w:val="003A4FAA"/>
    <w:rsid w:val="003A6C03"/>
    <w:rsid w:val="003E32E8"/>
    <w:rsid w:val="003F7DC8"/>
    <w:rsid w:val="00404D8B"/>
    <w:rsid w:val="004257E0"/>
    <w:rsid w:val="00433C96"/>
    <w:rsid w:val="004B2281"/>
    <w:rsid w:val="004B7CDA"/>
    <w:rsid w:val="004C5E71"/>
    <w:rsid w:val="004E5AEB"/>
    <w:rsid w:val="00532521"/>
    <w:rsid w:val="00572293"/>
    <w:rsid w:val="0057454C"/>
    <w:rsid w:val="0057525E"/>
    <w:rsid w:val="00577B9E"/>
    <w:rsid w:val="00591A71"/>
    <w:rsid w:val="005E70CA"/>
    <w:rsid w:val="006001C4"/>
    <w:rsid w:val="006419C7"/>
    <w:rsid w:val="00652839"/>
    <w:rsid w:val="0066151E"/>
    <w:rsid w:val="00661959"/>
    <w:rsid w:val="00667B3B"/>
    <w:rsid w:val="00672FC3"/>
    <w:rsid w:val="006963CF"/>
    <w:rsid w:val="006E2435"/>
    <w:rsid w:val="00704239"/>
    <w:rsid w:val="007251DD"/>
    <w:rsid w:val="00736B65"/>
    <w:rsid w:val="00740F57"/>
    <w:rsid w:val="00770874"/>
    <w:rsid w:val="007C39F5"/>
    <w:rsid w:val="007C3B98"/>
    <w:rsid w:val="007E24EB"/>
    <w:rsid w:val="0080336F"/>
    <w:rsid w:val="00810DA8"/>
    <w:rsid w:val="0082511D"/>
    <w:rsid w:val="00845ED0"/>
    <w:rsid w:val="008727E4"/>
    <w:rsid w:val="00872A52"/>
    <w:rsid w:val="008A2B35"/>
    <w:rsid w:val="008A5E7B"/>
    <w:rsid w:val="008C1DF5"/>
    <w:rsid w:val="008D2E53"/>
    <w:rsid w:val="008F598A"/>
    <w:rsid w:val="009063C2"/>
    <w:rsid w:val="0091406C"/>
    <w:rsid w:val="00915F04"/>
    <w:rsid w:val="00916338"/>
    <w:rsid w:val="009343FA"/>
    <w:rsid w:val="00965D8B"/>
    <w:rsid w:val="0098448E"/>
    <w:rsid w:val="00990EDB"/>
    <w:rsid w:val="009B7CFF"/>
    <w:rsid w:val="009E62E3"/>
    <w:rsid w:val="00A059F5"/>
    <w:rsid w:val="00A26FBE"/>
    <w:rsid w:val="00A277D6"/>
    <w:rsid w:val="00A722AC"/>
    <w:rsid w:val="00AA5908"/>
    <w:rsid w:val="00AD3CBB"/>
    <w:rsid w:val="00AD3DFB"/>
    <w:rsid w:val="00AE243D"/>
    <w:rsid w:val="00B001B2"/>
    <w:rsid w:val="00B00B2C"/>
    <w:rsid w:val="00B057B8"/>
    <w:rsid w:val="00B13BD8"/>
    <w:rsid w:val="00B13F8B"/>
    <w:rsid w:val="00B157E6"/>
    <w:rsid w:val="00B414AE"/>
    <w:rsid w:val="00B41742"/>
    <w:rsid w:val="00B54FBF"/>
    <w:rsid w:val="00B76DF9"/>
    <w:rsid w:val="00BA20E0"/>
    <w:rsid w:val="00BA5081"/>
    <w:rsid w:val="00BA64B0"/>
    <w:rsid w:val="00BB6BB5"/>
    <w:rsid w:val="00BE4706"/>
    <w:rsid w:val="00BF345F"/>
    <w:rsid w:val="00BF53A7"/>
    <w:rsid w:val="00C06AB1"/>
    <w:rsid w:val="00C212C4"/>
    <w:rsid w:val="00C26009"/>
    <w:rsid w:val="00C33A23"/>
    <w:rsid w:val="00C34E55"/>
    <w:rsid w:val="00C350E0"/>
    <w:rsid w:val="00C4398E"/>
    <w:rsid w:val="00C700D9"/>
    <w:rsid w:val="00C76F1C"/>
    <w:rsid w:val="00CA440C"/>
    <w:rsid w:val="00CB5ACF"/>
    <w:rsid w:val="00CE61BA"/>
    <w:rsid w:val="00CE649F"/>
    <w:rsid w:val="00D023D0"/>
    <w:rsid w:val="00D23E15"/>
    <w:rsid w:val="00D6013B"/>
    <w:rsid w:val="00D61BF3"/>
    <w:rsid w:val="00D753AE"/>
    <w:rsid w:val="00DA67C7"/>
    <w:rsid w:val="00DC54D8"/>
    <w:rsid w:val="00DC64A8"/>
    <w:rsid w:val="00DC7207"/>
    <w:rsid w:val="00DE6B53"/>
    <w:rsid w:val="00E0097C"/>
    <w:rsid w:val="00E05A6F"/>
    <w:rsid w:val="00E219DD"/>
    <w:rsid w:val="00E37159"/>
    <w:rsid w:val="00E37266"/>
    <w:rsid w:val="00E426DC"/>
    <w:rsid w:val="00E47525"/>
    <w:rsid w:val="00E67B9F"/>
    <w:rsid w:val="00E87C5D"/>
    <w:rsid w:val="00EB126E"/>
    <w:rsid w:val="00EB33C6"/>
    <w:rsid w:val="00EB5FED"/>
    <w:rsid w:val="00EB7A51"/>
    <w:rsid w:val="00EC244B"/>
    <w:rsid w:val="00F10BEF"/>
    <w:rsid w:val="00F27FED"/>
    <w:rsid w:val="00F403EB"/>
    <w:rsid w:val="00F4402E"/>
    <w:rsid w:val="00F45B98"/>
    <w:rsid w:val="00F54E8B"/>
    <w:rsid w:val="00F922FB"/>
    <w:rsid w:val="00FE5D47"/>
    <w:rsid w:val="00FE781D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F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34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F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34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2017-01-09T06:37:00Z</dcterms:created>
  <dcterms:modified xsi:type="dcterms:W3CDTF">2017-01-09T16:26:00Z</dcterms:modified>
</cp:coreProperties>
</file>