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1A" w:rsidRDefault="00634D1A" w:rsidP="00634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учителя начальных классов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Моисеевой  Н.В.</w:t>
      </w:r>
      <w:proofErr w:type="gramEnd"/>
    </w:p>
    <w:p w:rsidR="005215F5" w:rsidRPr="005215F5" w:rsidRDefault="005215F5" w:rsidP="008D21CA">
      <w:pPr>
        <w:rPr>
          <w:rFonts w:ascii="Times New Roman" w:hAnsi="Times New Roman" w:cs="Times New Roman"/>
          <w:b/>
          <w:sz w:val="28"/>
          <w:szCs w:val="28"/>
        </w:rPr>
      </w:pPr>
      <w:r w:rsidRPr="005215F5">
        <w:rPr>
          <w:rFonts w:ascii="Times New Roman" w:hAnsi="Times New Roman" w:cs="Times New Roman"/>
          <w:b/>
          <w:sz w:val="28"/>
          <w:szCs w:val="28"/>
        </w:rPr>
        <w:t xml:space="preserve">Слайд 1 </w:t>
      </w:r>
    </w:p>
    <w:p w:rsidR="00634D1A" w:rsidRDefault="00634D1A" w:rsidP="008D2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опыта: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117E80">
        <w:rPr>
          <w:rFonts w:ascii="Times New Roman" w:hAnsi="Times New Roman" w:cs="Times New Roman"/>
          <w:b/>
          <w:sz w:val="28"/>
          <w:szCs w:val="28"/>
        </w:rPr>
        <w:t>навыка смыслового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чтения в начальной школе.</w:t>
      </w:r>
      <w:r w:rsidR="008D21CA" w:rsidRPr="008D21CA">
        <w:rPr>
          <w:rFonts w:ascii="Arial" w:hAnsi="Arial" w:cs="Arial"/>
        </w:rPr>
        <w:t xml:space="preserve"> </w:t>
      </w:r>
    </w:p>
    <w:p w:rsidR="00634D1A" w:rsidRDefault="00634D1A" w:rsidP="006817E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17E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215F5" w:rsidRDefault="005215F5" w:rsidP="005215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  </w:t>
      </w:r>
    </w:p>
    <w:p w:rsidR="00BA7AD9" w:rsidRPr="005215F5" w:rsidRDefault="006817E4" w:rsidP="005215F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НОО устанавливает требования к </w:t>
      </w:r>
      <w:proofErr w:type="spellStart"/>
      <w:r w:rsidRPr="00521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52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результатам, включающим осв</w:t>
      </w:r>
      <w:r w:rsidR="00C91B33" w:rsidRPr="0052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оение обучающимися универсальных учебных действий, </w:t>
      </w:r>
      <w:r w:rsidRPr="00521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</w:t>
      </w:r>
      <w:r w:rsidR="00AB1129" w:rsidRPr="00521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вляющих</w:t>
      </w:r>
      <w:r w:rsidR="00C91B33" w:rsidRPr="0052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умения учиться.</w:t>
      </w:r>
      <w:r w:rsidR="0052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B33" w:rsidRPr="005215F5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="00C91B33" w:rsidRPr="005215F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91B33" w:rsidRPr="005215F5">
        <w:rPr>
          <w:rFonts w:ascii="Times New Roman" w:hAnsi="Times New Roman" w:cs="Times New Roman"/>
          <w:sz w:val="28"/>
          <w:szCs w:val="28"/>
        </w:rPr>
        <w:t xml:space="preserve"> умений, которые должны формироваться и р</w:t>
      </w:r>
      <w:r w:rsidR="00960DCB" w:rsidRPr="005215F5">
        <w:rPr>
          <w:rFonts w:ascii="Times New Roman" w:hAnsi="Times New Roman" w:cs="Times New Roman"/>
          <w:sz w:val="28"/>
          <w:szCs w:val="28"/>
        </w:rPr>
        <w:t>азвиваться у учащихся, указано смысловое чтение</w:t>
      </w:r>
      <w:r w:rsidR="00C91B33" w:rsidRPr="005215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5F5" w:rsidRPr="005215F5" w:rsidRDefault="005215F5" w:rsidP="005215F5">
      <w:pPr>
        <w:pStyle w:val="2"/>
        <w:ind w:left="0"/>
      </w:pPr>
      <w:r w:rsidRPr="005215F5">
        <w:t xml:space="preserve">Слайд </w:t>
      </w:r>
      <w:r>
        <w:t>3</w:t>
      </w:r>
      <w:r w:rsidRPr="005215F5">
        <w:t xml:space="preserve"> </w:t>
      </w:r>
    </w:p>
    <w:p w:rsidR="00AD5FBA" w:rsidRPr="005215F5" w:rsidRDefault="00E93175" w:rsidP="005215F5">
      <w:pPr>
        <w:pStyle w:val="2"/>
        <w:rPr>
          <w:b w:val="0"/>
        </w:rPr>
      </w:pPr>
      <w:r w:rsidRPr="005215F5">
        <w:rPr>
          <w:b w:val="0"/>
        </w:rPr>
        <w:t>Планируемые результаты освоения обучающимися основной</w:t>
      </w:r>
    </w:p>
    <w:p w:rsidR="00E93175" w:rsidRPr="005215F5" w:rsidRDefault="008A0617" w:rsidP="005215F5">
      <w:pPr>
        <w:pStyle w:val="2"/>
        <w:rPr>
          <w:b w:val="0"/>
        </w:rPr>
      </w:pPr>
      <w:r w:rsidRPr="005215F5">
        <w:rPr>
          <w:b w:val="0"/>
        </w:rPr>
        <w:t>образовательной программы тоже предполагают овладение</w:t>
      </w:r>
    </w:p>
    <w:p w:rsidR="00E32A04" w:rsidRPr="008E2E7F" w:rsidRDefault="008E2E7F" w:rsidP="005215F5">
      <w:pPr>
        <w:pStyle w:val="4"/>
        <w:spacing w:before="0" w:after="0" w:line="360" w:lineRule="auto"/>
        <w:ind w:left="720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E2E7F">
        <w:rPr>
          <w:rFonts w:ascii="Times New Roman" w:hAnsi="Times New Roman" w:cs="Times New Roman"/>
          <w:i w:val="0"/>
          <w:color w:val="auto"/>
          <w:sz w:val="28"/>
          <w:szCs w:val="28"/>
        </w:rPr>
        <w:t>таким универсальным учебным действием как смысловое чтение</w:t>
      </w:r>
    </w:p>
    <w:p w:rsidR="00E93175" w:rsidRPr="005215F5" w:rsidRDefault="005215F5" w:rsidP="008A0617">
      <w:pPr>
        <w:pStyle w:val="a3"/>
        <w:spacing w:before="67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40366F" w:rsidRPr="0040366F" w:rsidRDefault="0040366F" w:rsidP="005215F5">
      <w:pPr>
        <w:pStyle w:val="a3"/>
        <w:spacing w:before="67" w:beforeAutospacing="0" w:after="0" w:afterAutospacing="0"/>
        <w:ind w:left="720"/>
        <w:textAlignment w:val="baseline"/>
        <w:rPr>
          <w:sz w:val="28"/>
          <w:szCs w:val="28"/>
        </w:rPr>
      </w:pPr>
      <w:r w:rsidRPr="0040366F">
        <w:rPr>
          <w:rFonts w:eastAsiaTheme="minorEastAsia"/>
          <w:color w:val="000000" w:themeColor="text1"/>
          <w:kern w:val="24"/>
          <w:sz w:val="28"/>
          <w:szCs w:val="28"/>
        </w:rPr>
        <w:t xml:space="preserve">Итоговые контрольные работы в системе «Начальная школа XXI века» позволяют проверить достижение предметных планируемых результатов, на основе сформированных </w:t>
      </w:r>
      <w:proofErr w:type="spellStart"/>
      <w:r w:rsidRPr="0040366F">
        <w:rPr>
          <w:rFonts w:eastAsiaTheme="minorEastAsia"/>
          <w:color w:val="000000" w:themeColor="text1"/>
          <w:kern w:val="24"/>
          <w:sz w:val="28"/>
          <w:szCs w:val="28"/>
        </w:rPr>
        <w:t>метапредметных</w:t>
      </w:r>
      <w:proofErr w:type="spellEnd"/>
      <w:r w:rsidRPr="0040366F">
        <w:rPr>
          <w:rFonts w:eastAsiaTheme="minorEastAsia"/>
          <w:color w:val="000000" w:themeColor="text1"/>
          <w:kern w:val="24"/>
          <w:sz w:val="28"/>
          <w:szCs w:val="28"/>
        </w:rPr>
        <w:t xml:space="preserve"> универсальных учебных действий</w:t>
      </w:r>
      <w:r w:rsidR="000749D4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37041F" w:rsidRDefault="00DC4FF2" w:rsidP="005215F5">
      <w:pPr>
        <w:pStyle w:val="a3"/>
        <w:spacing w:before="115" w:beforeAutospacing="0" w:after="0" w:afterAutospacing="0"/>
        <w:ind w:left="72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А так же в ВПР по русскому языку предусмотрена оценка </w:t>
      </w:r>
      <w:proofErr w:type="spellStart"/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сформированности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7041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ууд</w:t>
      </w:r>
      <w:proofErr w:type="spellEnd"/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>, в час</w:t>
      </w:r>
      <w:r w:rsidR="0037041F">
        <w:rPr>
          <w:rFonts w:eastAsiaTheme="minorEastAsia"/>
          <w:color w:val="000000" w:themeColor="text1"/>
          <w:kern w:val="24"/>
          <w:sz w:val="28"/>
          <w:szCs w:val="28"/>
        </w:rPr>
        <w:t>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ности смыслового чтения как осмысления цели чтения и выбора вида чтения в зависимости от цели; извлечение необходимой информации из текстов различных жанров</w:t>
      </w:r>
      <w:r w:rsidR="008E2E7F">
        <w:rPr>
          <w:rFonts w:eastAsiaTheme="minorEastAsia"/>
          <w:color w:val="000000" w:themeColor="text1"/>
          <w:kern w:val="24"/>
          <w:sz w:val="28"/>
          <w:szCs w:val="28"/>
        </w:rPr>
        <w:t xml:space="preserve"> и видов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; определение основной и второстепенной информации. </w:t>
      </w:r>
    </w:p>
    <w:p w:rsidR="005215F5" w:rsidRDefault="005215F5" w:rsidP="005215F5">
      <w:pPr>
        <w:pStyle w:val="a3"/>
        <w:spacing w:before="115" w:beforeAutospacing="0" w:after="0" w:afterAutospacing="0"/>
        <w:ind w:left="72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215F5" w:rsidRDefault="005215F5" w:rsidP="005215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15F5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232DDE" w:rsidRPr="005215F5" w:rsidRDefault="005215F5" w:rsidP="005215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 </w:t>
      </w:r>
      <w:r w:rsidR="0040366F" w:rsidRPr="005215F5">
        <w:rPr>
          <w:rFonts w:ascii="Times New Roman" w:hAnsi="Times New Roman" w:cs="Times New Roman"/>
          <w:sz w:val="28"/>
          <w:szCs w:val="28"/>
        </w:rPr>
        <w:t>Анализ результатов показал, что учащиеся испытывали трудности</w:t>
      </w:r>
      <w:r w:rsidR="008E2E7F" w:rsidRPr="005215F5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E2E7F" w:rsidRPr="005215F5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D75032" w:rsidRPr="005215F5">
        <w:rPr>
          <w:rFonts w:ascii="Times New Roman" w:hAnsi="Times New Roman" w:cs="Times New Roman"/>
          <w:sz w:val="28"/>
          <w:szCs w:val="28"/>
        </w:rPr>
        <w:t xml:space="preserve">большого количества </w:t>
      </w:r>
      <w:r w:rsidR="008E2E7F" w:rsidRPr="005215F5">
        <w:rPr>
          <w:rFonts w:ascii="Times New Roman" w:hAnsi="Times New Roman" w:cs="Times New Roman"/>
          <w:sz w:val="28"/>
          <w:szCs w:val="28"/>
        </w:rPr>
        <w:t>заданий</w:t>
      </w:r>
      <w:r w:rsidR="00D75032" w:rsidRPr="005215F5">
        <w:rPr>
          <w:rFonts w:ascii="Times New Roman" w:hAnsi="Times New Roman" w:cs="Times New Roman"/>
          <w:sz w:val="28"/>
          <w:szCs w:val="28"/>
        </w:rPr>
        <w:t xml:space="preserve">. Кроме того, успешность выполнения любого задания по любому предмету зависит от правильного понимания текста </w:t>
      </w:r>
      <w:r w:rsidR="00D75032" w:rsidRPr="005215F5">
        <w:rPr>
          <w:rFonts w:ascii="Times New Roman" w:hAnsi="Times New Roman" w:cs="Times New Roman"/>
          <w:b/>
          <w:sz w:val="28"/>
          <w:szCs w:val="28"/>
        </w:rPr>
        <w:t>задания</w:t>
      </w:r>
      <w:r w:rsidR="00D75032" w:rsidRPr="005215F5">
        <w:rPr>
          <w:rFonts w:ascii="Times New Roman" w:hAnsi="Times New Roman" w:cs="Times New Roman"/>
          <w:sz w:val="28"/>
          <w:szCs w:val="28"/>
        </w:rPr>
        <w:t>. В чем тоже обнаружилась проблема.</w:t>
      </w:r>
    </w:p>
    <w:p w:rsidR="005215F5" w:rsidRPr="005215F5" w:rsidRDefault="00D75032" w:rsidP="005215F5">
      <w:r w:rsidRPr="005215F5">
        <w:rPr>
          <w:rFonts w:ascii="Times New Roman" w:hAnsi="Times New Roman" w:cs="Times New Roman"/>
          <w:sz w:val="28"/>
          <w:szCs w:val="28"/>
        </w:rPr>
        <w:t>Чтобы быть успешным и продуктивно учиться, надо владеть навыком смыслового чтения</w:t>
      </w:r>
      <w:r>
        <w:t>.</w:t>
      </w:r>
    </w:p>
    <w:p w:rsidR="005215F5" w:rsidRDefault="005215F5" w:rsidP="009235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6</w:t>
      </w:r>
    </w:p>
    <w:p w:rsidR="009235D4" w:rsidRDefault="00595A8C" w:rsidP="00923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9D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BA7AD9" w:rsidRPr="000749D4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05B5">
        <w:rPr>
          <w:rFonts w:ascii="Times New Roman" w:hAnsi="Times New Roman" w:cs="Times New Roman"/>
          <w:sz w:val="28"/>
          <w:szCs w:val="28"/>
        </w:rPr>
        <w:t>формировать навык смыслового чтения у младших школьников</w:t>
      </w:r>
      <w:r w:rsidR="00EF6E72">
        <w:rPr>
          <w:rFonts w:ascii="Times New Roman" w:hAnsi="Times New Roman" w:cs="Times New Roman"/>
          <w:sz w:val="28"/>
          <w:szCs w:val="28"/>
        </w:rPr>
        <w:t xml:space="preserve"> </w:t>
      </w:r>
      <w:r w:rsidR="00F84891">
        <w:rPr>
          <w:rFonts w:ascii="Times New Roman" w:hAnsi="Times New Roman" w:cs="Times New Roman"/>
          <w:sz w:val="28"/>
          <w:szCs w:val="28"/>
        </w:rPr>
        <w:t xml:space="preserve">через использование </w:t>
      </w:r>
      <w:r w:rsidR="009E3DEA">
        <w:rPr>
          <w:rFonts w:ascii="Times New Roman" w:hAnsi="Times New Roman" w:cs="Times New Roman"/>
          <w:sz w:val="28"/>
          <w:szCs w:val="28"/>
        </w:rPr>
        <w:t>эффективных</w:t>
      </w:r>
      <w:r w:rsidR="00B905B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F6E72">
        <w:rPr>
          <w:rFonts w:ascii="Times New Roman" w:hAnsi="Times New Roman" w:cs="Times New Roman"/>
          <w:sz w:val="28"/>
          <w:szCs w:val="28"/>
        </w:rPr>
        <w:t xml:space="preserve"> </w:t>
      </w:r>
      <w:r w:rsidR="00F84891">
        <w:rPr>
          <w:rFonts w:ascii="Times New Roman" w:hAnsi="Times New Roman" w:cs="Times New Roman"/>
          <w:sz w:val="28"/>
          <w:szCs w:val="28"/>
        </w:rPr>
        <w:t>обучения</w:t>
      </w:r>
      <w:r w:rsidR="00AB1129">
        <w:rPr>
          <w:rFonts w:ascii="Times New Roman" w:hAnsi="Times New Roman" w:cs="Times New Roman"/>
          <w:sz w:val="28"/>
          <w:szCs w:val="28"/>
        </w:rPr>
        <w:t>.</w:t>
      </w:r>
    </w:p>
    <w:p w:rsidR="00EF6E72" w:rsidRDefault="001801AE" w:rsidP="00923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29">
        <w:rPr>
          <w:rFonts w:ascii="Times New Roman" w:hAnsi="Times New Roman" w:cs="Times New Roman"/>
          <w:sz w:val="28"/>
          <w:szCs w:val="28"/>
        </w:rPr>
        <w:t xml:space="preserve">Чтобы достичь цели я поставила перед собой решение следующих задач: </w:t>
      </w:r>
    </w:p>
    <w:p w:rsidR="00AB1129" w:rsidRDefault="00AB1129" w:rsidP="00923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Познакомиться с теорией по этому вопросу, определить, что я хочу добиться в результате, определить какие средства помогут мне добиться цели и выяснить их эффективность.</w:t>
      </w:r>
    </w:p>
    <w:p w:rsidR="005215F5" w:rsidRDefault="005215F5" w:rsidP="00923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70F" w:rsidRDefault="00634D1A" w:rsidP="005215F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2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5215F5" w:rsidRPr="005215F5" w:rsidRDefault="005215F5" w:rsidP="005215F5">
      <w:pPr>
        <w:pStyle w:val="60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215F5">
        <w:rPr>
          <w:rFonts w:ascii="Times New Roman" w:hAnsi="Times New Roman" w:cs="Times New Roman"/>
          <w:i w:val="0"/>
          <w:sz w:val="28"/>
          <w:szCs w:val="28"/>
        </w:rPr>
        <w:t>Слайд 7</w:t>
      </w:r>
    </w:p>
    <w:p w:rsidR="003B3EB8" w:rsidRDefault="005215F5" w:rsidP="003B3EB8">
      <w:pPr>
        <w:pStyle w:val="60"/>
        <w:spacing w:line="240" w:lineRule="auto"/>
        <w:ind w:firstLine="425"/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4"/>
          <w:lang w:val="x-none" w:eastAsia="x-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Я </w:t>
      </w:r>
      <w:r w:rsidR="00F4170F" w:rsidRPr="003B3EB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определила 4 планируемых результата, актуальных для моих учеников. Они </w:t>
      </w:r>
      <w:r w:rsidR="00A56263" w:rsidRPr="003B3EB8">
        <w:rPr>
          <w:rFonts w:ascii="Times New Roman" w:hAnsi="Times New Roman" w:cs="Times New Roman"/>
          <w:b w:val="0"/>
          <w:i w:val="0"/>
          <w:sz w:val="28"/>
          <w:szCs w:val="28"/>
        </w:rPr>
        <w:t>представлены на</w:t>
      </w:r>
      <w:r w:rsidR="00FB504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конец обучения в 4 классе, </w:t>
      </w:r>
      <w:r w:rsidR="00F4170F" w:rsidRPr="003B3EB8">
        <w:rPr>
          <w:rFonts w:ascii="Times New Roman" w:hAnsi="Times New Roman" w:cs="Times New Roman"/>
          <w:b w:val="0"/>
          <w:i w:val="0"/>
          <w:sz w:val="28"/>
          <w:szCs w:val="28"/>
        </w:rPr>
        <w:t>не</w:t>
      </w:r>
      <w:r w:rsidR="00A56263" w:rsidRPr="003B3EB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разбиты по каждому году</w:t>
      </w:r>
      <w:r w:rsidR="00F4170F" w:rsidRPr="003B3EB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обучения,</w:t>
      </w:r>
      <w:r w:rsidR="002137E3" w:rsidRPr="003B3EB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A56263" w:rsidRPr="003B3EB8">
        <w:rPr>
          <w:rFonts w:ascii="Times New Roman" w:hAnsi="Times New Roman" w:cs="Times New Roman"/>
          <w:b w:val="0"/>
          <w:i w:val="0"/>
          <w:sz w:val="28"/>
          <w:szCs w:val="28"/>
        </w:rPr>
        <w:t>потому что каждый ученик имеет</w:t>
      </w:r>
      <w:r w:rsidR="00F4170F" w:rsidRPr="003B3EB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A56263" w:rsidRPr="003B3EB8">
        <w:rPr>
          <w:rFonts w:ascii="Times New Roman" w:hAnsi="Times New Roman" w:cs="Times New Roman"/>
          <w:b w:val="0"/>
          <w:i w:val="0"/>
          <w:sz w:val="28"/>
          <w:szCs w:val="28"/>
        </w:rPr>
        <w:t>свою траекторию формирования навыка смыслового чтения</w:t>
      </w:r>
      <w:r w:rsidR="00F4170F" w:rsidRPr="003B3EB8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3B3EB8" w:rsidRPr="003B3EB8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4"/>
          <w:lang w:val="x-none" w:eastAsia="x-none"/>
        </w:rPr>
        <w:t xml:space="preserve"> </w:t>
      </w:r>
    </w:p>
    <w:p w:rsidR="00BB296E" w:rsidRPr="003B3EB8" w:rsidRDefault="00BB296E" w:rsidP="003B3EB8">
      <w:pPr>
        <w:pStyle w:val="60"/>
        <w:spacing w:line="240" w:lineRule="auto"/>
        <w:ind w:firstLine="425"/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4"/>
          <w:lang w:val="x-none" w:eastAsia="x-none"/>
        </w:rPr>
      </w:pPr>
    </w:p>
    <w:p w:rsidR="00D22A7D" w:rsidRPr="00BB296E" w:rsidRDefault="00BB296E" w:rsidP="00515E3A">
      <w:pPr>
        <w:pStyle w:val="60"/>
        <w:spacing w:line="240" w:lineRule="auto"/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eastAsia="x-none"/>
        </w:rPr>
        <w:t xml:space="preserve">Но </w:t>
      </w:r>
      <w:r w:rsidR="00EA41D1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eastAsia="x-none"/>
        </w:rPr>
        <w:t>у</w:t>
      </w:r>
      <w:r w:rsidR="003B3EB8" w:rsidRPr="00BB296E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eastAsia="x-none"/>
        </w:rPr>
        <w:t>словно</w:t>
      </w:r>
      <w:r w:rsidR="00484D03" w:rsidRPr="00BB296E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eastAsia="x-none"/>
        </w:rPr>
        <w:t xml:space="preserve"> </w:t>
      </w:r>
      <w:r w:rsidR="00D22A7D" w:rsidRPr="00BB296E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eastAsia="x-none"/>
        </w:rPr>
        <w:t>их можно разделить на уровни:</w:t>
      </w:r>
    </w:p>
    <w:p w:rsidR="00515E3A" w:rsidRPr="00BB296E" w:rsidRDefault="00515E3A" w:rsidP="00515E3A">
      <w:pPr>
        <w:pStyle w:val="60"/>
        <w:spacing w:line="240" w:lineRule="auto"/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BB296E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eastAsia="x-none"/>
        </w:rPr>
        <w:t>Первый планируемый результат</w:t>
      </w:r>
      <w:r w:rsidR="00D22A7D" w:rsidRPr="00BB296E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eastAsia="x-none"/>
        </w:rPr>
        <w:t xml:space="preserve"> –это </w:t>
      </w:r>
      <w:r w:rsidR="00D22A7D" w:rsidRPr="00BB296E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val="x-none" w:eastAsia="x-none"/>
        </w:rPr>
        <w:t>п</w:t>
      </w:r>
      <w:r w:rsidR="003B3EB8" w:rsidRPr="00BB296E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val="x-none" w:eastAsia="x-none"/>
        </w:rPr>
        <w:t>ервый</w:t>
      </w:r>
      <w:r w:rsidR="00D22A7D" w:rsidRPr="00BB296E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eastAsia="x-none"/>
        </w:rPr>
        <w:t xml:space="preserve"> уровень</w:t>
      </w:r>
      <w:r w:rsidR="003B3EB8" w:rsidRPr="00BB296E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val="x-none" w:eastAsia="x-none"/>
        </w:rPr>
        <w:t>,</w:t>
      </w:r>
      <w:r w:rsidR="003B3EB8" w:rsidRPr="00BB296E"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3B3EB8" w:rsidRPr="00BB296E"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shd w:val="clear" w:color="auto" w:fill="FFFFFF"/>
          <w:lang w:eastAsia="ru-RU"/>
        </w:rPr>
        <w:t>самый поверхностный, это понимание фактов, того, о чём говорится.</w:t>
      </w:r>
    </w:p>
    <w:p w:rsidR="003B3EB8" w:rsidRPr="00BB296E" w:rsidRDefault="00D22A7D" w:rsidP="00515E3A">
      <w:pPr>
        <w:pStyle w:val="60"/>
        <w:spacing w:line="240" w:lineRule="auto"/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lang w:val="x-none" w:eastAsia="x-none"/>
        </w:rPr>
      </w:pPr>
      <w:r w:rsidRPr="00BB296E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eastAsia="x-none"/>
        </w:rPr>
        <w:t>В</w:t>
      </w:r>
      <w:r w:rsidR="00515E3A" w:rsidRPr="00BB296E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eastAsia="x-none"/>
        </w:rPr>
        <w:t>торой планируемый результат можно отнести к</w:t>
      </w:r>
      <w:r w:rsidR="00EA41D1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eastAsia="x-none"/>
        </w:rPr>
        <w:t>о</w:t>
      </w:r>
      <w:r w:rsidR="00515E3A" w:rsidRPr="00BB296E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eastAsia="x-none"/>
        </w:rPr>
        <w:t xml:space="preserve"> в</w:t>
      </w:r>
      <w:proofErr w:type="spellStart"/>
      <w:r w:rsidR="00EA41D1" w:rsidRPr="00BB296E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val="x-none" w:eastAsia="x-none"/>
        </w:rPr>
        <w:t>тором</w:t>
      </w:r>
      <w:r w:rsidR="00EA41D1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eastAsia="x-none"/>
        </w:rPr>
        <w:t>у</w:t>
      </w:r>
      <w:proofErr w:type="spellEnd"/>
      <w:r w:rsidR="00515E3A" w:rsidRPr="00BB296E">
        <w:rPr>
          <w:rFonts w:ascii="Times New Roman" w:eastAsia="Calibri" w:hAnsi="Times New Roman" w:cs="Times New Roman"/>
          <w:b w:val="0"/>
          <w:i w:val="0"/>
          <w:color w:val="000000"/>
          <w:spacing w:val="3"/>
          <w:sz w:val="28"/>
          <w:szCs w:val="28"/>
          <w:lang w:val="x-none" w:eastAsia="x-none"/>
        </w:rPr>
        <w:t xml:space="preserve"> уровню -</w:t>
      </w:r>
      <w:r w:rsidR="003B3EB8" w:rsidRPr="00BB296E"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характеризуется пониманием «не только того, о чём говорится, но и того, </w:t>
      </w:r>
      <w:r w:rsidR="003B3EB8" w:rsidRPr="00BB296E">
        <w:rPr>
          <w:rFonts w:ascii="Times New Roman" w:eastAsia="Calibri" w:hAnsi="Times New Roman" w:cs="Times New Roman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что </w:t>
      </w:r>
      <w:r w:rsidR="003B3EB8" w:rsidRPr="00BB296E"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говорится, т. е. мыслей, связей, отношений, причин, следствий, скрытых за словами текста, а именно, </w:t>
      </w:r>
      <w:r w:rsidR="000E081D"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в    </w:t>
      </w:r>
      <w:r w:rsidR="00FB5040"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shd w:val="clear" w:color="auto" w:fill="FFFFFF"/>
          <w:lang w:eastAsia="ru-RU"/>
        </w:rPr>
        <w:t>подтексте</w:t>
      </w:r>
      <w:r w:rsidR="003B3EB8" w:rsidRPr="00BB296E"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B3EB8" w:rsidRPr="00BB296E" w:rsidRDefault="003B3EB8" w:rsidP="003B3EB8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x-none" w:eastAsia="x-none"/>
        </w:rPr>
      </w:pPr>
      <w:r w:rsidRPr="00BB296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x-none" w:eastAsia="x-none"/>
        </w:rPr>
        <w:t xml:space="preserve">  </w:t>
      </w:r>
      <w:r w:rsidR="00515E3A" w:rsidRPr="00BB296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x-none"/>
        </w:rPr>
        <w:t xml:space="preserve">Третий и </w:t>
      </w:r>
      <w:r w:rsidR="00BB296E" w:rsidRPr="00BB296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x-none"/>
        </w:rPr>
        <w:t>четвёртый</w:t>
      </w:r>
      <w:r w:rsidR="00515E3A" w:rsidRPr="00BB296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x-none"/>
        </w:rPr>
        <w:t xml:space="preserve"> планируемый результат - </w:t>
      </w:r>
      <w:r w:rsidR="00BB296E" w:rsidRPr="00BB296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x-none" w:eastAsia="x-none"/>
        </w:rPr>
        <w:t>т</w:t>
      </w:r>
      <w:r w:rsidRPr="00BB296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x-none" w:eastAsia="x-none"/>
        </w:rPr>
        <w:t>ретий уровень</w:t>
      </w:r>
      <w:r w:rsidRPr="00BB296E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BB296E">
        <w:rPr>
          <w:rFonts w:ascii="Times New Roman" w:eastAsia="Calibri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предполагает осознание своего собственного отношения к тому, что написано и как написано.</w:t>
      </w:r>
    </w:p>
    <w:p w:rsidR="00F4170F" w:rsidRPr="003B3EB8" w:rsidRDefault="00F4170F" w:rsidP="00D1426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x-none"/>
        </w:rPr>
      </w:pPr>
    </w:p>
    <w:p w:rsidR="00447D4F" w:rsidRPr="005215F5" w:rsidRDefault="005215F5" w:rsidP="00D1426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5F5">
        <w:rPr>
          <w:rFonts w:ascii="Times New Roman" w:hAnsi="Times New Roman" w:cs="Times New Roman"/>
          <w:b/>
          <w:sz w:val="28"/>
          <w:szCs w:val="28"/>
        </w:rPr>
        <w:t>С</w:t>
      </w:r>
      <w:r w:rsidR="008412E1" w:rsidRPr="005215F5">
        <w:rPr>
          <w:rFonts w:ascii="Times New Roman" w:hAnsi="Times New Roman" w:cs="Times New Roman"/>
          <w:b/>
          <w:sz w:val="28"/>
          <w:szCs w:val="28"/>
        </w:rPr>
        <w:t>лайд</w:t>
      </w:r>
      <w:r w:rsidRPr="005215F5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F4170F" w:rsidRDefault="0096317E" w:rsidP="00D1426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41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каждому критерию </w:t>
      </w:r>
      <w:r w:rsidR="000E081D">
        <w:rPr>
          <w:rFonts w:ascii="Times New Roman" w:hAnsi="Times New Roman" w:cs="Times New Roman"/>
          <w:sz w:val="28"/>
          <w:szCs w:val="28"/>
        </w:rPr>
        <w:t>(</w:t>
      </w:r>
      <w:r w:rsidR="001801AE">
        <w:rPr>
          <w:rFonts w:ascii="Times New Roman" w:hAnsi="Times New Roman" w:cs="Times New Roman"/>
          <w:sz w:val="28"/>
          <w:szCs w:val="28"/>
        </w:rPr>
        <w:t xml:space="preserve">на слайде пример одного из них), </w:t>
      </w:r>
      <w:r>
        <w:rPr>
          <w:rFonts w:ascii="Times New Roman" w:hAnsi="Times New Roman" w:cs="Times New Roman"/>
          <w:sz w:val="28"/>
          <w:szCs w:val="28"/>
        </w:rPr>
        <w:t>разработала показатели</w:t>
      </w:r>
      <w:r w:rsidR="00D853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чтобы можно было видеть на каком из уровней находится формирование навыка</w:t>
      </w:r>
      <w:r w:rsidR="008412E1">
        <w:rPr>
          <w:rFonts w:ascii="Times New Roman" w:hAnsi="Times New Roman" w:cs="Times New Roman"/>
          <w:sz w:val="28"/>
          <w:szCs w:val="28"/>
        </w:rPr>
        <w:t xml:space="preserve"> за опре</w:t>
      </w:r>
      <w:r w:rsidR="005215F5">
        <w:rPr>
          <w:rFonts w:ascii="Times New Roman" w:hAnsi="Times New Roman" w:cs="Times New Roman"/>
          <w:sz w:val="28"/>
          <w:szCs w:val="28"/>
        </w:rPr>
        <w:t>деленный период времени (</w:t>
      </w:r>
      <w:r w:rsidR="008412E1">
        <w:rPr>
          <w:rFonts w:ascii="Times New Roman" w:hAnsi="Times New Roman" w:cs="Times New Roman"/>
          <w:sz w:val="28"/>
          <w:szCs w:val="28"/>
        </w:rPr>
        <w:t>полугодие, год)</w:t>
      </w:r>
      <w:r>
        <w:rPr>
          <w:rFonts w:ascii="Times New Roman" w:hAnsi="Times New Roman" w:cs="Times New Roman"/>
          <w:sz w:val="28"/>
          <w:szCs w:val="28"/>
        </w:rPr>
        <w:t xml:space="preserve"> у каждого </w:t>
      </w:r>
      <w:r w:rsidR="0078616B">
        <w:rPr>
          <w:rFonts w:ascii="Times New Roman" w:hAnsi="Times New Roman" w:cs="Times New Roman"/>
          <w:sz w:val="28"/>
          <w:szCs w:val="28"/>
        </w:rPr>
        <w:t xml:space="preserve">ученика в каждом классе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85386">
        <w:rPr>
          <w:rFonts w:ascii="Times New Roman" w:hAnsi="Times New Roman" w:cs="Times New Roman"/>
          <w:sz w:val="28"/>
          <w:szCs w:val="28"/>
        </w:rPr>
        <w:t xml:space="preserve">на что обратить внимание и </w:t>
      </w:r>
      <w:r>
        <w:rPr>
          <w:rFonts w:ascii="Times New Roman" w:hAnsi="Times New Roman" w:cs="Times New Roman"/>
          <w:sz w:val="28"/>
          <w:szCs w:val="28"/>
        </w:rPr>
        <w:t xml:space="preserve">какую </w:t>
      </w:r>
      <w:r w:rsidR="0078616B">
        <w:rPr>
          <w:rFonts w:ascii="Times New Roman" w:hAnsi="Times New Roman" w:cs="Times New Roman"/>
          <w:sz w:val="28"/>
          <w:szCs w:val="28"/>
        </w:rPr>
        <w:t xml:space="preserve">корректирующую работу проводить.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5F5" w:rsidRDefault="005215F5" w:rsidP="00D1426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4325" w:rsidRPr="005215F5" w:rsidRDefault="005215F5" w:rsidP="005215F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5F5">
        <w:rPr>
          <w:rFonts w:ascii="Times New Roman" w:hAnsi="Times New Roman" w:cs="Times New Roman"/>
          <w:b/>
          <w:sz w:val="28"/>
          <w:szCs w:val="28"/>
        </w:rPr>
        <w:t>С</w:t>
      </w:r>
      <w:r w:rsidR="008412E1" w:rsidRPr="005215F5">
        <w:rPr>
          <w:rFonts w:ascii="Times New Roman" w:hAnsi="Times New Roman" w:cs="Times New Roman"/>
          <w:b/>
          <w:sz w:val="28"/>
          <w:szCs w:val="28"/>
        </w:rPr>
        <w:t>лайд</w:t>
      </w:r>
      <w:r w:rsidRPr="005215F5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C7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23C7E">
        <w:rPr>
          <w:rFonts w:ascii="Times New Roman" w:hAnsi="Times New Roman" w:cs="Times New Roman"/>
          <w:i/>
          <w:sz w:val="28"/>
          <w:szCs w:val="28"/>
        </w:rPr>
        <w:t>урок</w:t>
      </w:r>
      <w:r w:rsidRPr="00023C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3C7E">
        <w:rPr>
          <w:rFonts w:ascii="Times New Roman" w:hAnsi="Times New Roman" w:cs="Times New Roman"/>
          <w:i/>
          <w:sz w:val="28"/>
          <w:szCs w:val="28"/>
        </w:rPr>
        <w:t>литературное чтение</w:t>
      </w:r>
    </w:p>
    <w:p w:rsidR="004A7DAE" w:rsidRDefault="00F2658F" w:rsidP="00EC19B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AE7">
        <w:rPr>
          <w:rFonts w:ascii="Times New Roman" w:hAnsi="Times New Roman" w:cs="Times New Roman"/>
          <w:sz w:val="28"/>
          <w:szCs w:val="28"/>
        </w:rPr>
        <w:t>В своей работе я использую технологию</w:t>
      </w:r>
      <w:r w:rsidR="00F50D32" w:rsidRPr="00CD7AE7">
        <w:rPr>
          <w:rFonts w:ascii="Times New Roman" w:hAnsi="Times New Roman" w:cs="Times New Roman"/>
          <w:sz w:val="28"/>
          <w:szCs w:val="28"/>
        </w:rPr>
        <w:t xml:space="preserve"> продуктивного чтения</w:t>
      </w:r>
      <w:r w:rsidR="00AC7C53">
        <w:rPr>
          <w:rFonts w:ascii="Times New Roman" w:hAnsi="Times New Roman" w:cs="Times New Roman"/>
          <w:sz w:val="28"/>
          <w:szCs w:val="28"/>
        </w:rPr>
        <w:t xml:space="preserve">. </w:t>
      </w:r>
      <w:r w:rsidR="00080A5D" w:rsidRPr="00CD7AE7">
        <w:rPr>
          <w:rFonts w:ascii="Times New Roman" w:hAnsi="Times New Roman" w:cs="Times New Roman"/>
          <w:sz w:val="28"/>
          <w:szCs w:val="28"/>
        </w:rPr>
        <w:t xml:space="preserve">Продуктивное чтение- это </w:t>
      </w:r>
      <w:r w:rsidRPr="00CD7AE7">
        <w:rPr>
          <w:rFonts w:ascii="Times New Roman" w:hAnsi="Times New Roman" w:cs="Times New Roman"/>
          <w:sz w:val="28"/>
          <w:szCs w:val="28"/>
        </w:rPr>
        <w:t xml:space="preserve">процесс целенаправленного индивидуального осмысления детьми текста.  </w:t>
      </w:r>
    </w:p>
    <w:p w:rsidR="00023C7E" w:rsidRDefault="004A7DAE" w:rsidP="00EC19B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40391" w:rsidRPr="00CD7AE7">
        <w:rPr>
          <w:rFonts w:ascii="Times New Roman" w:hAnsi="Times New Roman" w:cs="Times New Roman"/>
          <w:sz w:val="28"/>
          <w:szCs w:val="28"/>
        </w:rPr>
        <w:t>та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F2658F" w:rsidRPr="00CD7AE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2658F" w:rsidRPr="00CD7AE7">
        <w:rPr>
          <w:rFonts w:ascii="Times New Roman" w:hAnsi="Times New Roman" w:cs="Times New Roman"/>
          <w:sz w:val="28"/>
          <w:szCs w:val="28"/>
        </w:rPr>
        <w:t xml:space="preserve"> до чтения</w:t>
      </w:r>
      <w:r w:rsidR="00D40391" w:rsidRPr="00CD7A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58F" w:rsidRPr="00CD7AE7">
        <w:rPr>
          <w:rFonts w:ascii="Times New Roman" w:hAnsi="Times New Roman" w:cs="Times New Roman"/>
          <w:sz w:val="28"/>
          <w:szCs w:val="28"/>
        </w:rPr>
        <w:t xml:space="preserve"> мотивацию, учит п</w:t>
      </w:r>
      <w:r w:rsidR="00EC19B6">
        <w:rPr>
          <w:rFonts w:ascii="Times New Roman" w:hAnsi="Times New Roman" w:cs="Times New Roman"/>
          <w:sz w:val="28"/>
          <w:szCs w:val="28"/>
        </w:rPr>
        <w:t>р</w:t>
      </w:r>
      <w:r w:rsidR="00F2658F" w:rsidRPr="00CD7AE7">
        <w:rPr>
          <w:rFonts w:ascii="Times New Roman" w:hAnsi="Times New Roman" w:cs="Times New Roman"/>
          <w:sz w:val="28"/>
          <w:szCs w:val="28"/>
        </w:rPr>
        <w:t>огнозировать,</w:t>
      </w:r>
      <w:r w:rsidR="00080A5D" w:rsidRPr="00CD7AE7">
        <w:rPr>
          <w:rFonts w:ascii="Times New Roman" w:hAnsi="Times New Roman" w:cs="Times New Roman"/>
          <w:sz w:val="28"/>
          <w:szCs w:val="28"/>
        </w:rPr>
        <w:t xml:space="preserve"> опираться на личный опыт, во время чтения – идет работа с информацией, устанавливаются логико-смысловые связи, после чтения- дети учатся давать свою оценку, высказывают свое отношение,</w:t>
      </w:r>
      <w:r w:rsidR="00D40391" w:rsidRPr="00CD7AE7">
        <w:rPr>
          <w:rFonts w:ascii="Times New Roman" w:hAnsi="Times New Roman" w:cs="Times New Roman"/>
          <w:sz w:val="28"/>
          <w:szCs w:val="28"/>
        </w:rPr>
        <w:t xml:space="preserve"> </w:t>
      </w:r>
      <w:r w:rsidR="00080A5D" w:rsidRPr="00CD7AE7">
        <w:rPr>
          <w:rFonts w:ascii="Times New Roman" w:hAnsi="Times New Roman" w:cs="Times New Roman"/>
          <w:sz w:val="28"/>
          <w:szCs w:val="28"/>
        </w:rPr>
        <w:t>выражают свои мысли как устно</w:t>
      </w:r>
      <w:r w:rsidR="00D40391" w:rsidRPr="00CD7AE7">
        <w:rPr>
          <w:rFonts w:ascii="Times New Roman" w:hAnsi="Times New Roman" w:cs="Times New Roman"/>
          <w:sz w:val="28"/>
          <w:szCs w:val="28"/>
        </w:rPr>
        <w:t>,</w:t>
      </w:r>
      <w:r w:rsidR="00080A5D" w:rsidRPr="00CD7AE7">
        <w:rPr>
          <w:rFonts w:ascii="Times New Roman" w:hAnsi="Times New Roman" w:cs="Times New Roman"/>
          <w:sz w:val="28"/>
          <w:szCs w:val="28"/>
        </w:rPr>
        <w:t xml:space="preserve"> так и письменно.</w:t>
      </w:r>
    </w:p>
    <w:p w:rsidR="00023C7E" w:rsidRDefault="00D40391" w:rsidP="00023C7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AE" w:rsidRPr="00023C7E" w:rsidRDefault="00023C7E" w:rsidP="00023C7E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023C7E">
        <w:rPr>
          <w:rFonts w:ascii="Times New Roman" w:hAnsi="Times New Roman" w:cs="Times New Roman"/>
          <w:b/>
          <w:sz w:val="28"/>
          <w:szCs w:val="28"/>
        </w:rPr>
        <w:t>С</w:t>
      </w:r>
      <w:r w:rsidR="004A7DAE" w:rsidRPr="00023C7E">
        <w:rPr>
          <w:rFonts w:ascii="Times New Roman" w:hAnsi="Times New Roman" w:cs="Times New Roman"/>
          <w:b/>
          <w:sz w:val="28"/>
          <w:szCs w:val="28"/>
        </w:rPr>
        <w:t>лайд</w:t>
      </w:r>
      <w:r w:rsidRPr="00023C7E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DAE" w:rsidRPr="00023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DAE" w:rsidRPr="00023C7E">
        <w:rPr>
          <w:rFonts w:ascii="Times New Roman" w:hAnsi="Times New Roman" w:cs="Times New Roman"/>
          <w:i/>
          <w:sz w:val="28"/>
          <w:szCs w:val="28"/>
        </w:rPr>
        <w:t>урок окружающего мира</w:t>
      </w:r>
    </w:p>
    <w:p w:rsidR="000E081D" w:rsidRDefault="00D40391" w:rsidP="00EC19B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AE7">
        <w:rPr>
          <w:rFonts w:ascii="Times New Roman" w:hAnsi="Times New Roman" w:cs="Times New Roman"/>
          <w:sz w:val="28"/>
          <w:szCs w:val="28"/>
        </w:rPr>
        <w:t>Эта технология работает на достижение обозначенных мною планируемых результатов</w:t>
      </w:r>
      <w:r w:rsidR="00CD7AE7">
        <w:rPr>
          <w:rFonts w:ascii="Times New Roman" w:hAnsi="Times New Roman" w:cs="Times New Roman"/>
          <w:sz w:val="28"/>
          <w:szCs w:val="28"/>
        </w:rPr>
        <w:t>.</w:t>
      </w:r>
      <w:r w:rsidR="00EC1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D1A" w:rsidRDefault="00CD7AE7" w:rsidP="00EC19B6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 понимает</w:t>
      </w:r>
      <w:r w:rsidR="00EC19B6">
        <w:rPr>
          <w:rFonts w:ascii="Times New Roman" w:hAnsi="Times New Roman" w:cs="Times New Roman"/>
          <w:sz w:val="28"/>
          <w:szCs w:val="28"/>
        </w:rPr>
        <w:t>,</w:t>
      </w:r>
      <w:r w:rsidR="006158B4">
        <w:rPr>
          <w:rFonts w:ascii="Times New Roman" w:hAnsi="Times New Roman" w:cs="Times New Roman"/>
          <w:sz w:val="28"/>
          <w:szCs w:val="28"/>
        </w:rPr>
        <w:t xml:space="preserve"> о чем говорится и </w:t>
      </w:r>
      <w:r w:rsidR="00867093">
        <w:rPr>
          <w:rFonts w:ascii="Times New Roman" w:hAnsi="Times New Roman" w:cs="Times New Roman"/>
          <w:sz w:val="28"/>
          <w:szCs w:val="28"/>
        </w:rPr>
        <w:t>что говорится</w:t>
      </w:r>
      <w:r>
        <w:rPr>
          <w:rFonts w:ascii="Times New Roman" w:hAnsi="Times New Roman" w:cs="Times New Roman"/>
          <w:sz w:val="28"/>
          <w:szCs w:val="28"/>
        </w:rPr>
        <w:t>, понимает замысел автора,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D7A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смысл 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екста, </w:t>
      </w:r>
      <w:r w:rsidR="00EC19B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наконец</w:t>
      </w:r>
      <w:r w:rsidR="00EC19B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C19B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информация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приобретает </w:t>
      </w:r>
      <w:r w:rsidR="0013619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для него</w:t>
      </w:r>
      <w:r w:rsidR="00EC19B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личностный смысл.</w:t>
      </w:r>
    </w:p>
    <w:p w:rsidR="006C025F" w:rsidRDefault="006C025F" w:rsidP="00EC19B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23C7E" w:rsidRPr="00023C7E" w:rsidRDefault="00023C7E" w:rsidP="004A7DA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23C7E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232DDE" w:rsidRDefault="00EE5668" w:rsidP="004A7DA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технологии много приемов и </w:t>
      </w:r>
      <w:r w:rsidR="004A7DAE">
        <w:rPr>
          <w:rFonts w:ascii="Times New Roman" w:hAnsi="Times New Roman" w:cs="Times New Roman"/>
          <w:sz w:val="28"/>
          <w:szCs w:val="28"/>
        </w:rPr>
        <w:t>их можно использовать на любом уроке.</w:t>
      </w:r>
      <w:r w:rsidR="00232DDE" w:rsidRPr="00232DDE">
        <w:rPr>
          <w:rFonts w:ascii="Times New Roman" w:hAnsi="Times New Roman" w:cs="Times New Roman"/>
          <w:sz w:val="28"/>
          <w:szCs w:val="28"/>
        </w:rPr>
        <w:t xml:space="preserve"> </w:t>
      </w:r>
      <w:r w:rsidR="00232DDE">
        <w:rPr>
          <w:rFonts w:ascii="Times New Roman" w:hAnsi="Times New Roman" w:cs="Times New Roman"/>
          <w:sz w:val="28"/>
          <w:szCs w:val="28"/>
        </w:rPr>
        <w:t>Например, на математике, при решении задач, я использую прием, который называется «</w:t>
      </w:r>
      <w:proofErr w:type="spellStart"/>
      <w:r w:rsidR="00232DDE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="00232DDE">
        <w:rPr>
          <w:rFonts w:ascii="Times New Roman" w:hAnsi="Times New Roman" w:cs="Times New Roman"/>
          <w:sz w:val="28"/>
          <w:szCs w:val="28"/>
        </w:rPr>
        <w:t>».</w:t>
      </w:r>
      <w:r w:rsidR="00023C7E">
        <w:rPr>
          <w:rFonts w:ascii="Times New Roman" w:hAnsi="Times New Roman" w:cs="Times New Roman"/>
          <w:sz w:val="28"/>
          <w:szCs w:val="28"/>
        </w:rPr>
        <w:t xml:space="preserve"> </w:t>
      </w:r>
      <w:r w:rsidRPr="00EE5668">
        <w:rPr>
          <w:rFonts w:ascii="Times New Roman" w:hAnsi="Times New Roman" w:cs="Times New Roman"/>
          <w:sz w:val="28"/>
          <w:szCs w:val="28"/>
        </w:rPr>
        <w:t xml:space="preserve">Он </w:t>
      </w:r>
      <w:r w:rsidR="00232DDE" w:rsidRPr="00EE566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формирует умение делить на смысловые части, выбирать главные составляющие, определять вид кадра (</w:t>
      </w:r>
      <w:r w:rsidRPr="00EE566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краткую запись </w:t>
      </w:r>
      <w:proofErr w:type="gramStart"/>
      <w:r w:rsidRPr="00EE566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задачи</w:t>
      </w:r>
      <w:r w:rsidR="00232DDE" w:rsidRPr="00EE566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)от</w:t>
      </w:r>
      <w:proofErr w:type="gramEnd"/>
      <w:r w:rsidR="00232DDE" w:rsidRPr="00EE566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схематичного до подробного –иллюстративного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668" w:rsidRDefault="00EE5668" w:rsidP="004A7DA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23C7E" w:rsidRDefault="00FB2748" w:rsidP="00023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4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23C7E" w:rsidRDefault="00023C7E" w:rsidP="00634D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Pr="00023C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Урок окружающего мира в 1 классе Тема урока: Хвойные деревья</w:t>
      </w:r>
    </w:p>
    <w:p w:rsidR="00EC5FE7" w:rsidRPr="00023C7E" w:rsidRDefault="00B05728" w:rsidP="00634D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навыка смыслового чтения идет на каждом уроке. Поэтому </w:t>
      </w:r>
      <w:r w:rsidRPr="00EC5FE7">
        <w:rPr>
          <w:rFonts w:ascii="Times New Roman" w:hAnsi="Times New Roman" w:cs="Times New Roman"/>
          <w:sz w:val="28"/>
          <w:szCs w:val="28"/>
        </w:rPr>
        <w:t xml:space="preserve">результат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C5FE7" w:rsidRPr="00EC5FE7">
        <w:rPr>
          <w:rFonts w:ascii="Times New Roman" w:hAnsi="Times New Roman" w:cs="Times New Roman"/>
          <w:sz w:val="28"/>
          <w:szCs w:val="28"/>
        </w:rPr>
        <w:t>ожно отследить после каждого урока.</w:t>
      </w:r>
    </w:p>
    <w:p w:rsidR="00EC5FE7" w:rsidRDefault="003D7107" w:rsidP="00634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A79CA">
        <w:rPr>
          <w:rFonts w:ascii="Times New Roman" w:hAnsi="Times New Roman" w:cs="Times New Roman"/>
          <w:sz w:val="28"/>
          <w:szCs w:val="28"/>
        </w:rPr>
        <w:t>пример,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результаты </w:t>
      </w:r>
      <w:r w:rsidR="00B05728">
        <w:rPr>
          <w:rFonts w:ascii="Times New Roman" w:hAnsi="Times New Roman" w:cs="Times New Roman"/>
          <w:sz w:val="28"/>
          <w:szCs w:val="28"/>
        </w:rPr>
        <w:t xml:space="preserve">на конец </w:t>
      </w:r>
      <w:r>
        <w:rPr>
          <w:rFonts w:ascii="Times New Roman" w:hAnsi="Times New Roman" w:cs="Times New Roman"/>
          <w:sz w:val="28"/>
          <w:szCs w:val="28"/>
        </w:rPr>
        <w:t>урока окружающего мира в 1 классе.</w:t>
      </w:r>
      <w:r w:rsidR="0078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3. </w:t>
      </w:r>
      <w:r w:rsidR="00216D2A">
        <w:rPr>
          <w:rFonts w:ascii="Times New Roman" w:hAnsi="Times New Roman" w:cs="Times New Roman"/>
          <w:sz w:val="28"/>
          <w:szCs w:val="28"/>
        </w:rPr>
        <w:t>На формирование навыка смыслового чтения направлен п</w:t>
      </w:r>
      <w:r>
        <w:rPr>
          <w:rFonts w:ascii="Times New Roman" w:hAnsi="Times New Roman" w:cs="Times New Roman"/>
          <w:sz w:val="28"/>
          <w:szCs w:val="28"/>
        </w:rPr>
        <w:t>ервый планируемый результат</w:t>
      </w:r>
      <w:r w:rsidR="00216D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D2A">
        <w:rPr>
          <w:rFonts w:ascii="Times New Roman" w:hAnsi="Times New Roman" w:cs="Times New Roman"/>
          <w:sz w:val="28"/>
          <w:szCs w:val="28"/>
        </w:rPr>
        <w:t xml:space="preserve">По показателям можно определить какого уровня достиг на уроке ученик: самостоятельно он </w:t>
      </w:r>
      <w:r w:rsidR="00783740">
        <w:rPr>
          <w:rFonts w:ascii="Times New Roman" w:hAnsi="Times New Roman" w:cs="Times New Roman"/>
          <w:sz w:val="28"/>
          <w:szCs w:val="28"/>
        </w:rPr>
        <w:t>справился с учебной задачей</w:t>
      </w:r>
      <w:r w:rsidR="00216D2A">
        <w:rPr>
          <w:rFonts w:ascii="Times New Roman" w:hAnsi="Times New Roman" w:cs="Times New Roman"/>
          <w:sz w:val="28"/>
          <w:szCs w:val="28"/>
        </w:rPr>
        <w:t>, с незначительной помощью</w:t>
      </w:r>
      <w:r w:rsidR="00757CAA">
        <w:rPr>
          <w:rFonts w:ascii="Times New Roman" w:hAnsi="Times New Roman" w:cs="Times New Roman"/>
          <w:sz w:val="28"/>
          <w:szCs w:val="28"/>
        </w:rPr>
        <w:t xml:space="preserve"> или </w:t>
      </w:r>
      <w:r w:rsidR="00216D2A">
        <w:rPr>
          <w:rFonts w:ascii="Times New Roman" w:hAnsi="Times New Roman" w:cs="Times New Roman"/>
          <w:sz w:val="28"/>
          <w:szCs w:val="28"/>
        </w:rPr>
        <w:t>с ошибками</w:t>
      </w:r>
      <w:r w:rsidR="00783740">
        <w:rPr>
          <w:rFonts w:ascii="Times New Roman" w:hAnsi="Times New Roman" w:cs="Times New Roman"/>
          <w:sz w:val="28"/>
          <w:szCs w:val="28"/>
        </w:rPr>
        <w:t xml:space="preserve">, </w:t>
      </w:r>
      <w:r w:rsidR="00757CAA">
        <w:rPr>
          <w:rFonts w:ascii="Times New Roman" w:hAnsi="Times New Roman" w:cs="Times New Roman"/>
          <w:sz w:val="28"/>
          <w:szCs w:val="28"/>
        </w:rPr>
        <w:t>либо</w:t>
      </w:r>
      <w:r w:rsidR="00216D2A">
        <w:rPr>
          <w:rFonts w:ascii="Times New Roman" w:hAnsi="Times New Roman" w:cs="Times New Roman"/>
          <w:sz w:val="28"/>
          <w:szCs w:val="28"/>
        </w:rPr>
        <w:t xml:space="preserve"> ему потребовалась серьезная помощь учителя</w:t>
      </w:r>
    </w:p>
    <w:p w:rsidR="0051025B" w:rsidRPr="00023C7E" w:rsidRDefault="00023C7E" w:rsidP="00232DD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023C7E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51025B" w:rsidRPr="0012691D" w:rsidRDefault="0012691D" w:rsidP="0051025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2691D">
        <w:rPr>
          <w:rFonts w:ascii="Times New Roman" w:hAnsi="Times New Roman" w:cs="Times New Roman"/>
          <w:sz w:val="28"/>
          <w:szCs w:val="28"/>
        </w:rPr>
        <w:t>П</w:t>
      </w:r>
      <w:r w:rsidR="00276A63" w:rsidRPr="0012691D">
        <w:rPr>
          <w:rFonts w:ascii="Times New Roman" w:eastAsia="Andale Sans UI" w:hAnsi="Times New Roman" w:cs="Times New Roman"/>
          <w:kern w:val="1"/>
          <w:sz w:val="28"/>
          <w:szCs w:val="28"/>
        </w:rPr>
        <w:t>ример урока</w:t>
      </w:r>
      <w:r w:rsidRPr="0012691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окружающего мира в 4</w:t>
      </w:r>
      <w:r w:rsidR="00276A63" w:rsidRPr="0012691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классе</w:t>
      </w:r>
    </w:p>
    <w:p w:rsidR="00A50BA6" w:rsidRPr="0012691D" w:rsidRDefault="00276A63" w:rsidP="00276A63">
      <w:pPr>
        <w:pStyle w:val="60"/>
        <w:spacing w:line="240" w:lineRule="auto"/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lang w:val="x-none" w:eastAsia="x-none"/>
        </w:rPr>
      </w:pPr>
      <w:r w:rsidRPr="0012691D">
        <w:rPr>
          <w:rFonts w:ascii="Times New Roman" w:hAnsi="Times New Roman" w:cs="Times New Roman"/>
          <w:b w:val="0"/>
          <w:i w:val="0"/>
          <w:sz w:val="28"/>
          <w:szCs w:val="28"/>
        </w:rPr>
        <w:t>Достижение планируем</w:t>
      </w:r>
      <w:r w:rsidR="0012691D">
        <w:rPr>
          <w:rFonts w:ascii="Times New Roman" w:hAnsi="Times New Roman" w:cs="Times New Roman"/>
          <w:b w:val="0"/>
          <w:i w:val="0"/>
          <w:sz w:val="28"/>
          <w:szCs w:val="28"/>
        </w:rPr>
        <w:t>ы</w:t>
      </w:r>
      <w:r w:rsidRPr="0012691D">
        <w:rPr>
          <w:rFonts w:ascii="Times New Roman" w:hAnsi="Times New Roman" w:cs="Times New Roman"/>
          <w:b w:val="0"/>
          <w:i w:val="0"/>
          <w:sz w:val="28"/>
          <w:szCs w:val="28"/>
        </w:rPr>
        <w:t>х</w:t>
      </w:r>
      <w:r w:rsidR="0012691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A50BA6" w:rsidRPr="0012691D"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r w:rsidRPr="0012691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езультатов </w:t>
      </w:r>
      <w:r w:rsidR="0012691D" w:rsidRPr="0012691D">
        <w:rPr>
          <w:rFonts w:ascii="Times New Roman" w:hAnsi="Times New Roman" w:cs="Times New Roman"/>
          <w:b w:val="0"/>
          <w:i w:val="0"/>
          <w:sz w:val="28"/>
          <w:szCs w:val="28"/>
        </w:rPr>
        <w:t>на конец урока предполагает</w:t>
      </w:r>
      <w:r w:rsidR="0089101E">
        <w:rPr>
          <w:rFonts w:ascii="Times New Roman" w:hAnsi="Times New Roman" w:cs="Times New Roman"/>
          <w:b w:val="0"/>
          <w:i w:val="0"/>
          <w:sz w:val="28"/>
          <w:szCs w:val="28"/>
        </w:rPr>
        <w:t>, что ученик</w:t>
      </w:r>
      <w:r w:rsidR="00A50BA6" w:rsidRPr="0012691D"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101E"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shd w:val="clear" w:color="auto" w:fill="FFFFFF"/>
          <w:lang w:eastAsia="ru-RU"/>
        </w:rPr>
        <w:t>понимает связи, отношения</w:t>
      </w:r>
      <w:r w:rsidRPr="0012691D"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shd w:val="clear" w:color="auto" w:fill="FFFFFF"/>
          <w:lang w:eastAsia="ru-RU"/>
        </w:rPr>
        <w:t>, причин</w:t>
      </w:r>
      <w:r w:rsidR="0089101E"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shd w:val="clear" w:color="auto" w:fill="FFFFFF"/>
          <w:lang w:eastAsia="ru-RU"/>
        </w:rPr>
        <w:t>ы, следствия, скрытые</w:t>
      </w:r>
      <w:r w:rsidRPr="0012691D"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за словами текста, </w:t>
      </w:r>
      <w:r w:rsidR="004E755F"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shd w:val="clear" w:color="auto" w:fill="FFFFFF"/>
          <w:lang w:eastAsia="ru-RU"/>
        </w:rPr>
        <w:t>осознает свое собственное отношение</w:t>
      </w:r>
      <w:r w:rsidRPr="0012691D">
        <w:rPr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к тому, что написано.</w:t>
      </w:r>
    </w:p>
    <w:p w:rsidR="0012691D" w:rsidRDefault="0012691D" w:rsidP="005102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91D">
        <w:rPr>
          <w:rFonts w:ascii="Times New Roman" w:hAnsi="Times New Roman" w:cs="Times New Roman"/>
          <w:sz w:val="28"/>
          <w:szCs w:val="28"/>
        </w:rPr>
        <w:t>В частности,</w:t>
      </w:r>
      <w:r w:rsidR="00276A63" w:rsidRPr="0012691D">
        <w:rPr>
          <w:rFonts w:ascii="Times New Roman" w:hAnsi="Times New Roman" w:cs="Times New Roman"/>
          <w:sz w:val="28"/>
          <w:szCs w:val="28"/>
        </w:rPr>
        <w:t xml:space="preserve"> ученик классифицирует и оформляет </w:t>
      </w:r>
      <w:r w:rsidRPr="0012691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76A63" w:rsidRPr="0012691D">
        <w:rPr>
          <w:rFonts w:ascii="Times New Roman" w:hAnsi="Times New Roman" w:cs="Times New Roman"/>
          <w:sz w:val="28"/>
          <w:szCs w:val="28"/>
        </w:rPr>
        <w:t>в таблицу,</w:t>
      </w:r>
      <w:r w:rsidR="00276A63" w:rsidRPr="001269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6A63" w:rsidRPr="0012691D">
        <w:rPr>
          <w:rFonts w:ascii="Times New Roman" w:hAnsi="Times New Roman" w:cs="Times New Roman"/>
          <w:sz w:val="28"/>
          <w:szCs w:val="28"/>
        </w:rPr>
        <w:t>ведет поиск информации, ответов на вопросы, объяснений, создания собственных высказываний.</w:t>
      </w:r>
      <w:r w:rsidR="004E755F">
        <w:rPr>
          <w:rFonts w:ascii="Times New Roman" w:hAnsi="Times New Roman" w:cs="Times New Roman"/>
          <w:sz w:val="28"/>
          <w:szCs w:val="28"/>
        </w:rPr>
        <w:t xml:space="preserve"> Результат каждого </w:t>
      </w:r>
      <w:r w:rsidR="00023C7E">
        <w:rPr>
          <w:rFonts w:ascii="Times New Roman" w:hAnsi="Times New Roman" w:cs="Times New Roman"/>
          <w:sz w:val="28"/>
          <w:szCs w:val="28"/>
        </w:rPr>
        <w:t>тоже можно отследить,</w:t>
      </w:r>
      <w:r w:rsidR="004E755F">
        <w:rPr>
          <w:rFonts w:ascii="Times New Roman" w:hAnsi="Times New Roman" w:cs="Times New Roman"/>
          <w:sz w:val="28"/>
          <w:szCs w:val="28"/>
        </w:rPr>
        <w:t xml:space="preserve"> соотнос</w:t>
      </w:r>
      <w:r w:rsidR="00023C7E">
        <w:rPr>
          <w:rFonts w:ascii="Times New Roman" w:hAnsi="Times New Roman" w:cs="Times New Roman"/>
          <w:sz w:val="28"/>
          <w:szCs w:val="28"/>
        </w:rPr>
        <w:t>я с обозначенными показателями.</w:t>
      </w:r>
    </w:p>
    <w:p w:rsidR="00023C7E" w:rsidRPr="0012691D" w:rsidRDefault="00023C7E" w:rsidP="005102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E" w:rsidRDefault="00023C7E" w:rsidP="00023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3C7E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E944FD" w:rsidRPr="00023C7E" w:rsidRDefault="005D0C5D" w:rsidP="00023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Прошлый учебный год</w:t>
      </w:r>
      <w:r w:rsidRPr="005D0C5D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закончили с </w:t>
      </w:r>
      <w:r w:rsidRPr="005D0C5D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0C5D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3C7E">
        <w:rPr>
          <w:rFonts w:ascii="Times New Roman" w:hAnsi="Times New Roman" w:cs="Times New Roman"/>
          <w:sz w:val="28"/>
          <w:szCs w:val="28"/>
        </w:rPr>
        <w:t>.</w:t>
      </w:r>
    </w:p>
    <w:p w:rsidR="005D0C5D" w:rsidRDefault="005D0C5D" w:rsidP="005D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чтобы с правиться с базовым уровнем нужно набрать не менее 60%. Считается справился с повышенным уровнем сложности, если набрал</w:t>
      </w:r>
      <w:r w:rsidR="001F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менее50% от максимально возможного.</w:t>
      </w:r>
    </w:p>
    <w:p w:rsidR="001F0208" w:rsidRDefault="001F0208" w:rsidP="005D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 учащийся достиг уровня обязательной подготовки, если он набрал от 60 до75 % от максимально возможного бала за задания базового уровня.</w:t>
      </w:r>
    </w:p>
    <w:p w:rsidR="001F0208" w:rsidRPr="005D0C5D" w:rsidRDefault="001F0208" w:rsidP="005D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Нужно выполнить 50% от повышенного уровня, чтобы сказать, что ученик умеет справляться с нестандартными заданиями, требующими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7600DA" w:rsidRDefault="007600DA" w:rsidP="001F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взгляд р</w:t>
      </w:r>
      <w:r w:rsidR="001F0208">
        <w:rPr>
          <w:rFonts w:ascii="Times New Roman" w:hAnsi="Times New Roman" w:cs="Times New Roman"/>
          <w:sz w:val="28"/>
          <w:szCs w:val="28"/>
        </w:rPr>
        <w:t>езультаты скромные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1F0208">
        <w:rPr>
          <w:rFonts w:ascii="Times New Roman" w:hAnsi="Times New Roman" w:cs="Times New Roman"/>
          <w:sz w:val="28"/>
          <w:szCs w:val="28"/>
        </w:rPr>
        <w:t>о я считаю,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1F020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для моих учеников это успех. Успех в том, что дети с ОВЗ (3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доказали, что они имеют базу для дальнейшего обучения. 1 класс порадовал тем, что </w:t>
      </w:r>
      <w:r w:rsidR="00023C7E">
        <w:rPr>
          <w:rFonts w:ascii="Times New Roman" w:hAnsi="Times New Roman" w:cs="Times New Roman"/>
          <w:sz w:val="28"/>
          <w:szCs w:val="28"/>
        </w:rPr>
        <w:t>ученица справилась с</w:t>
      </w:r>
      <w:r>
        <w:rPr>
          <w:rFonts w:ascii="Times New Roman" w:hAnsi="Times New Roman" w:cs="Times New Roman"/>
          <w:sz w:val="28"/>
          <w:szCs w:val="28"/>
        </w:rPr>
        <w:t xml:space="preserve"> повышенным уровнем сложности. </w:t>
      </w:r>
      <w:r w:rsidR="00E35BAC">
        <w:rPr>
          <w:rFonts w:ascii="Times New Roman" w:hAnsi="Times New Roman" w:cs="Times New Roman"/>
          <w:sz w:val="28"/>
          <w:szCs w:val="28"/>
        </w:rPr>
        <w:t xml:space="preserve">В 4 классе справились с ВПР все. </w:t>
      </w:r>
      <w:bookmarkStart w:id="0" w:name="_GoBack"/>
      <w:bookmarkEnd w:id="0"/>
      <w:r w:rsidR="00E35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208" w:rsidRPr="007600DA" w:rsidRDefault="001F0208" w:rsidP="001F0208">
      <w:pPr>
        <w:rPr>
          <w:rFonts w:ascii="Times New Roman" w:hAnsi="Times New Roman" w:cs="Times New Roman"/>
          <w:sz w:val="28"/>
          <w:szCs w:val="28"/>
        </w:rPr>
      </w:pPr>
      <w:r w:rsidRPr="001F0208">
        <w:rPr>
          <w:rFonts w:ascii="Times New Roman" w:hAnsi="Times New Roman" w:cs="Times New Roman"/>
          <w:sz w:val="28"/>
          <w:szCs w:val="28"/>
        </w:rPr>
        <w:t>Я пришла к выводу, что технология продуктивного чтения - это</w:t>
      </w:r>
      <w:r w:rsidRPr="001F0208">
        <w:rPr>
          <w:rFonts w:ascii="Times New Roman" w:hAnsi="Times New Roman" w:cs="Times New Roman"/>
          <w:iCs/>
          <w:sz w:val="28"/>
          <w:szCs w:val="28"/>
        </w:rPr>
        <w:t xml:space="preserve"> эффективное средство для формирования навыка смыслового чтения</w:t>
      </w:r>
      <w:r w:rsidRPr="001F0208">
        <w:rPr>
          <w:rFonts w:ascii="Times New Roman" w:hAnsi="Times New Roman" w:cs="Times New Roman"/>
          <w:sz w:val="28"/>
          <w:szCs w:val="28"/>
        </w:rPr>
        <w:t>.</w:t>
      </w:r>
    </w:p>
    <w:p w:rsidR="00E944FD" w:rsidRDefault="00E944FD" w:rsidP="005102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4FD" w:rsidRDefault="00E944FD" w:rsidP="005102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25B" w:rsidRPr="0051025B" w:rsidRDefault="0051025B" w:rsidP="0051025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1025B" w:rsidRPr="0051025B" w:rsidRDefault="0051025B" w:rsidP="0051025B">
      <w:pPr>
        <w:rPr>
          <w:rFonts w:ascii="Times New Roman" w:hAnsi="Times New Roman" w:cs="Times New Roman"/>
          <w:sz w:val="24"/>
          <w:szCs w:val="24"/>
        </w:rPr>
      </w:pPr>
    </w:p>
    <w:p w:rsidR="0051025B" w:rsidRPr="0051025B" w:rsidRDefault="0051025B" w:rsidP="0051025B">
      <w:pPr>
        <w:rPr>
          <w:rFonts w:ascii="Times New Roman" w:hAnsi="Times New Roman" w:cs="Times New Roman"/>
          <w:sz w:val="24"/>
          <w:szCs w:val="24"/>
        </w:rPr>
      </w:pPr>
    </w:p>
    <w:p w:rsidR="0051025B" w:rsidRDefault="0051025B" w:rsidP="00634D1A"/>
    <w:p w:rsidR="0051025B" w:rsidRDefault="0051025B" w:rsidP="00634D1A"/>
    <w:p w:rsidR="0051025B" w:rsidRDefault="0051025B" w:rsidP="00634D1A"/>
    <w:p w:rsidR="0051025B" w:rsidRDefault="0051025B" w:rsidP="00634D1A"/>
    <w:p w:rsidR="0051025B" w:rsidRDefault="0051025B" w:rsidP="00634D1A"/>
    <w:p w:rsidR="0051025B" w:rsidRDefault="0051025B" w:rsidP="00634D1A"/>
    <w:p w:rsidR="0051025B" w:rsidRDefault="0051025B" w:rsidP="00634D1A"/>
    <w:p w:rsidR="00B47719" w:rsidRDefault="00B47719"/>
    <w:sectPr w:rsidR="00B4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1038"/>
    <w:multiLevelType w:val="hybridMultilevel"/>
    <w:tmpl w:val="8A50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49A1"/>
    <w:multiLevelType w:val="hybridMultilevel"/>
    <w:tmpl w:val="D1A8C1F4"/>
    <w:lvl w:ilvl="0" w:tplc="27C4E1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83B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A2E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00B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697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28F6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60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446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4DF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3BB3"/>
    <w:multiLevelType w:val="hybridMultilevel"/>
    <w:tmpl w:val="9660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51B40"/>
    <w:multiLevelType w:val="hybridMultilevel"/>
    <w:tmpl w:val="413E4902"/>
    <w:lvl w:ilvl="0" w:tplc="3FF06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E2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02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2D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C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EC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2A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67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00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52"/>
    <w:rsid w:val="00023C7E"/>
    <w:rsid w:val="000749D4"/>
    <w:rsid w:val="00080A5D"/>
    <w:rsid w:val="000865C5"/>
    <w:rsid w:val="00095C98"/>
    <w:rsid w:val="000C0C6C"/>
    <w:rsid w:val="000E081D"/>
    <w:rsid w:val="00117E80"/>
    <w:rsid w:val="0012691D"/>
    <w:rsid w:val="00136195"/>
    <w:rsid w:val="001801AE"/>
    <w:rsid w:val="001F0208"/>
    <w:rsid w:val="001F7238"/>
    <w:rsid w:val="00206AB9"/>
    <w:rsid w:val="002137E3"/>
    <w:rsid w:val="00216D2A"/>
    <w:rsid w:val="00232DDE"/>
    <w:rsid w:val="00276A63"/>
    <w:rsid w:val="0032115E"/>
    <w:rsid w:val="00322C78"/>
    <w:rsid w:val="00362C7E"/>
    <w:rsid w:val="0037041F"/>
    <w:rsid w:val="003B3EB8"/>
    <w:rsid w:val="003D7107"/>
    <w:rsid w:val="00403388"/>
    <w:rsid w:val="0040366F"/>
    <w:rsid w:val="00404164"/>
    <w:rsid w:val="00404325"/>
    <w:rsid w:val="00440913"/>
    <w:rsid w:val="00447D4F"/>
    <w:rsid w:val="0046079E"/>
    <w:rsid w:val="0047642F"/>
    <w:rsid w:val="00484D03"/>
    <w:rsid w:val="004A7DAE"/>
    <w:rsid w:val="004B7D2F"/>
    <w:rsid w:val="004E755F"/>
    <w:rsid w:val="00505A52"/>
    <w:rsid w:val="0051025B"/>
    <w:rsid w:val="00515E3A"/>
    <w:rsid w:val="005215F5"/>
    <w:rsid w:val="005616B3"/>
    <w:rsid w:val="00594317"/>
    <w:rsid w:val="00595A8C"/>
    <w:rsid w:val="005D0C5D"/>
    <w:rsid w:val="006158B4"/>
    <w:rsid w:val="00634D1A"/>
    <w:rsid w:val="00652AD1"/>
    <w:rsid w:val="006817E4"/>
    <w:rsid w:val="006C025F"/>
    <w:rsid w:val="00757CAA"/>
    <w:rsid w:val="007600DA"/>
    <w:rsid w:val="00783740"/>
    <w:rsid w:val="007855F9"/>
    <w:rsid w:val="0078616B"/>
    <w:rsid w:val="007B5659"/>
    <w:rsid w:val="007C4739"/>
    <w:rsid w:val="008412E1"/>
    <w:rsid w:val="00846F97"/>
    <w:rsid w:val="008549BE"/>
    <w:rsid w:val="008663FE"/>
    <w:rsid w:val="00867093"/>
    <w:rsid w:val="0089101E"/>
    <w:rsid w:val="008A0617"/>
    <w:rsid w:val="008D21CA"/>
    <w:rsid w:val="008E2E7F"/>
    <w:rsid w:val="00917FE9"/>
    <w:rsid w:val="009235D4"/>
    <w:rsid w:val="00960DCB"/>
    <w:rsid w:val="0096317E"/>
    <w:rsid w:val="009E3DEA"/>
    <w:rsid w:val="00A32356"/>
    <w:rsid w:val="00A50BA6"/>
    <w:rsid w:val="00A56263"/>
    <w:rsid w:val="00AA71A1"/>
    <w:rsid w:val="00AA79CA"/>
    <w:rsid w:val="00AB1129"/>
    <w:rsid w:val="00AC7C53"/>
    <w:rsid w:val="00AD5FBA"/>
    <w:rsid w:val="00B05728"/>
    <w:rsid w:val="00B120BA"/>
    <w:rsid w:val="00B13162"/>
    <w:rsid w:val="00B24E29"/>
    <w:rsid w:val="00B47719"/>
    <w:rsid w:val="00B52D52"/>
    <w:rsid w:val="00B905B5"/>
    <w:rsid w:val="00BA7AD9"/>
    <w:rsid w:val="00BB296E"/>
    <w:rsid w:val="00BF2C6C"/>
    <w:rsid w:val="00C179D9"/>
    <w:rsid w:val="00C3616C"/>
    <w:rsid w:val="00C91B33"/>
    <w:rsid w:val="00C9663A"/>
    <w:rsid w:val="00CA14F9"/>
    <w:rsid w:val="00CD7AE7"/>
    <w:rsid w:val="00D14265"/>
    <w:rsid w:val="00D22A7D"/>
    <w:rsid w:val="00D40391"/>
    <w:rsid w:val="00D75032"/>
    <w:rsid w:val="00D7629E"/>
    <w:rsid w:val="00D85386"/>
    <w:rsid w:val="00DB3E64"/>
    <w:rsid w:val="00DB754F"/>
    <w:rsid w:val="00DC4FF2"/>
    <w:rsid w:val="00E32A04"/>
    <w:rsid w:val="00E35BAC"/>
    <w:rsid w:val="00E41398"/>
    <w:rsid w:val="00E54D05"/>
    <w:rsid w:val="00E56901"/>
    <w:rsid w:val="00E93175"/>
    <w:rsid w:val="00E943FE"/>
    <w:rsid w:val="00E944FD"/>
    <w:rsid w:val="00EA41D1"/>
    <w:rsid w:val="00EC19B6"/>
    <w:rsid w:val="00EC5FE7"/>
    <w:rsid w:val="00EE4B2B"/>
    <w:rsid w:val="00EE5668"/>
    <w:rsid w:val="00EF6E72"/>
    <w:rsid w:val="00F2658F"/>
    <w:rsid w:val="00F4170F"/>
    <w:rsid w:val="00F50D32"/>
    <w:rsid w:val="00F66C51"/>
    <w:rsid w:val="00F84891"/>
    <w:rsid w:val="00FB2748"/>
    <w:rsid w:val="00FB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E7A4"/>
  <w15:chartTrackingRefBased/>
  <w15:docId w15:val="{D5C09EC9-8E5B-4A0C-9689-DC4639A2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21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4D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4D1A"/>
    <w:pPr>
      <w:ind w:left="720"/>
      <w:contextualSpacing/>
    </w:pPr>
  </w:style>
  <w:style w:type="paragraph" w:customStyle="1" w:styleId="Pa19">
    <w:name w:val="Pa19"/>
    <w:basedOn w:val="a"/>
    <w:next w:val="a"/>
    <w:uiPriority w:val="99"/>
    <w:rsid w:val="00634D1A"/>
    <w:pPr>
      <w:autoSpaceDE w:val="0"/>
      <w:autoSpaceDN w:val="0"/>
      <w:adjustRightInd w:val="0"/>
      <w:spacing w:after="0" w:line="191" w:lineRule="atLeast"/>
    </w:pPr>
    <w:rPr>
      <w:rFonts w:ascii="Arial" w:hAnsi="Arial" w:cs="Arial"/>
      <w:sz w:val="24"/>
      <w:szCs w:val="24"/>
    </w:rPr>
  </w:style>
  <w:style w:type="character" w:customStyle="1" w:styleId="Zag11">
    <w:name w:val="Zag_11"/>
    <w:rsid w:val="00634D1A"/>
    <w:rPr>
      <w:color w:val="000000"/>
      <w:w w:val="100"/>
    </w:rPr>
  </w:style>
  <w:style w:type="table" w:styleId="a6">
    <w:name w:val="Table Grid"/>
    <w:basedOn w:val="a1"/>
    <w:uiPriority w:val="59"/>
    <w:rsid w:val="00634D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"/>
    <w:basedOn w:val="a"/>
    <w:link w:val="a8"/>
    <w:rsid w:val="00E32A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link w:val="aa"/>
    <w:rsid w:val="00E32A04"/>
    <w:pPr>
      <w:ind w:firstLine="244"/>
    </w:pPr>
  </w:style>
  <w:style w:type="paragraph" w:customStyle="1" w:styleId="4">
    <w:name w:val="Заг 4"/>
    <w:basedOn w:val="a"/>
    <w:rsid w:val="00E32A0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8">
    <w:name w:val="Основной Знак"/>
    <w:link w:val="a7"/>
    <w:rsid w:val="00E32A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8"/>
    <w:link w:val="a9"/>
    <w:rsid w:val="00E32A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2">
    <w:name w:val="toc 2"/>
    <w:basedOn w:val="a"/>
    <w:next w:val="a"/>
    <w:autoRedefine/>
    <w:uiPriority w:val="39"/>
    <w:rsid w:val="005215F5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20"/>
    </w:pPr>
    <w:rPr>
      <w:rFonts w:ascii="Times New Roman" w:eastAsia="Times New Roman" w:hAnsi="Times New Roman" w:cs="Times New Roman"/>
      <w:b/>
      <w:noProof/>
      <w:spacing w:val="-2"/>
      <w:sz w:val="28"/>
      <w:szCs w:val="28"/>
      <w:lang w:eastAsia="ru-RU"/>
    </w:rPr>
  </w:style>
  <w:style w:type="character" w:customStyle="1" w:styleId="6">
    <w:name w:val="Основной текст (6)_"/>
    <w:link w:val="60"/>
    <w:rsid w:val="003B3EB8"/>
    <w:rPr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3EB8"/>
    <w:pPr>
      <w:widowControl w:val="0"/>
      <w:shd w:val="clear" w:color="auto" w:fill="FFFFFF"/>
      <w:spacing w:after="0" w:line="221" w:lineRule="exact"/>
      <w:jc w:val="both"/>
    </w:pPr>
    <w:rPr>
      <w:b/>
      <w:bCs/>
      <w:i/>
      <w:iCs/>
      <w:spacing w:val="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21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2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3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ACA84-8D3D-41BE-9C3B-0E4234E3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dcterms:created xsi:type="dcterms:W3CDTF">2020-01-13T14:51:00Z</dcterms:created>
  <dcterms:modified xsi:type="dcterms:W3CDTF">2020-01-24T15:07:00Z</dcterms:modified>
</cp:coreProperties>
</file>