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3E9" w:rsidRDefault="00B463E9" w:rsidP="00B463E9">
      <w:pPr>
        <w:jc w:val="center"/>
        <w:rPr>
          <w:rFonts w:ascii="Times New Roman CYR" w:hAnsi="Times New Roman CYR" w:cs="Times New Roman CYR"/>
          <w:bCs/>
          <w:sz w:val="28"/>
          <w:szCs w:val="28"/>
        </w:rPr>
      </w:pPr>
      <w:proofErr w:type="gramStart"/>
      <w:r>
        <w:rPr>
          <w:rFonts w:ascii="Times New Roman CYR" w:hAnsi="Times New Roman CYR" w:cs="Times New Roman CYR"/>
          <w:bCs/>
          <w:sz w:val="28"/>
          <w:szCs w:val="28"/>
        </w:rPr>
        <w:t>Х</w:t>
      </w:r>
      <w:proofErr w:type="gramEnd"/>
      <w:r>
        <w:rPr>
          <w:rFonts w:ascii="Times New Roman CYR" w:hAnsi="Times New Roman CYR" w:cs="Times New Roman CYR"/>
          <w:bCs/>
          <w:sz w:val="28"/>
          <w:szCs w:val="28"/>
          <w:lang w:val="en-US"/>
        </w:rPr>
        <w:t>X</w:t>
      </w:r>
      <w:r w:rsidR="001874E1">
        <w:rPr>
          <w:rFonts w:ascii="Times New Roman CYR" w:hAnsi="Times New Roman CYR" w:cs="Times New Roman CYR"/>
          <w:bCs/>
          <w:sz w:val="28"/>
          <w:szCs w:val="28"/>
          <w:lang w:val="en-US"/>
        </w:rPr>
        <w:t>I</w:t>
      </w:r>
      <w:r w:rsidRPr="00CB7DEE">
        <w:rPr>
          <w:rFonts w:ascii="Times New Roman CYR" w:hAnsi="Times New Roman CYR" w:cs="Times New Roman CYR"/>
          <w:bCs/>
          <w:sz w:val="28"/>
          <w:szCs w:val="28"/>
        </w:rPr>
        <w:t xml:space="preserve"> областной</w:t>
      </w:r>
      <w:r w:rsidRPr="004F289C">
        <w:t xml:space="preserve"> </w:t>
      </w:r>
      <w:r>
        <w:rPr>
          <w:rFonts w:ascii="Times New Roman CYR" w:hAnsi="Times New Roman CYR" w:cs="Times New Roman CYR"/>
          <w:bCs/>
          <w:sz w:val="28"/>
          <w:szCs w:val="28"/>
        </w:rPr>
        <w:t>конкурс</w:t>
      </w:r>
      <w:r w:rsidRPr="00A02627">
        <w:rPr>
          <w:rFonts w:ascii="Times New Roman CYR" w:hAnsi="Times New Roman CYR" w:cs="Times New Roman CYR"/>
          <w:bCs/>
          <w:sz w:val="28"/>
          <w:szCs w:val="28"/>
        </w:rPr>
        <w:t xml:space="preserve"> </w:t>
      </w:r>
      <w:r>
        <w:rPr>
          <w:rFonts w:ascii="Times New Roman CYR" w:hAnsi="Times New Roman CYR" w:cs="Times New Roman CYR"/>
          <w:bCs/>
          <w:sz w:val="28"/>
          <w:szCs w:val="28"/>
        </w:rPr>
        <w:t>и</w:t>
      </w:r>
      <w:r w:rsidRPr="00A02627">
        <w:rPr>
          <w:rFonts w:ascii="Times New Roman CYR" w:hAnsi="Times New Roman CYR" w:cs="Times New Roman CYR"/>
          <w:bCs/>
          <w:sz w:val="28"/>
          <w:szCs w:val="28"/>
        </w:rPr>
        <w:t>сследовательских</w:t>
      </w:r>
      <w:r>
        <w:rPr>
          <w:rFonts w:ascii="Times New Roman CYR" w:hAnsi="Times New Roman CYR" w:cs="Times New Roman CYR"/>
          <w:bCs/>
          <w:sz w:val="28"/>
          <w:szCs w:val="28"/>
        </w:rPr>
        <w:t xml:space="preserve"> </w:t>
      </w:r>
      <w:r w:rsidRPr="00A02627">
        <w:rPr>
          <w:rFonts w:ascii="Times New Roman CYR" w:hAnsi="Times New Roman CYR" w:cs="Times New Roman CYR"/>
          <w:bCs/>
          <w:sz w:val="28"/>
          <w:szCs w:val="28"/>
        </w:rPr>
        <w:t xml:space="preserve"> кра</w:t>
      </w:r>
      <w:r>
        <w:rPr>
          <w:rFonts w:ascii="Times New Roman CYR" w:hAnsi="Times New Roman CYR" w:cs="Times New Roman CYR"/>
          <w:bCs/>
          <w:sz w:val="28"/>
          <w:szCs w:val="28"/>
        </w:rPr>
        <w:t xml:space="preserve">еведческих работ </w:t>
      </w:r>
    </w:p>
    <w:p w:rsidR="00B463E9" w:rsidRPr="004F289C" w:rsidRDefault="00B463E9" w:rsidP="00B463E9">
      <w:pPr>
        <w:jc w:val="center"/>
      </w:pPr>
      <w:r>
        <w:rPr>
          <w:rFonts w:ascii="Times New Roman CYR" w:hAnsi="Times New Roman CYR" w:cs="Times New Roman CYR"/>
          <w:bCs/>
          <w:sz w:val="28"/>
          <w:szCs w:val="28"/>
        </w:rPr>
        <w:t xml:space="preserve">обучающихся – </w:t>
      </w:r>
      <w:r w:rsidRPr="00A02627">
        <w:rPr>
          <w:rFonts w:ascii="Times New Roman CYR" w:hAnsi="Times New Roman CYR" w:cs="Times New Roman CYR"/>
          <w:bCs/>
          <w:sz w:val="28"/>
          <w:szCs w:val="28"/>
        </w:rPr>
        <w:t>участников Всероссийского туристско-краеведческого движения «Отечество»</w:t>
      </w:r>
    </w:p>
    <w:p w:rsidR="00B463E9" w:rsidRDefault="00B463E9" w:rsidP="00B463E9">
      <w:pPr>
        <w:jc w:val="center"/>
      </w:pPr>
    </w:p>
    <w:p w:rsidR="00B463E9" w:rsidRDefault="00B463E9" w:rsidP="00B463E9">
      <w:pPr>
        <w:jc w:val="center"/>
      </w:pPr>
    </w:p>
    <w:p w:rsidR="00B463E9" w:rsidRDefault="00B463E9" w:rsidP="00B463E9">
      <w:pPr>
        <w:jc w:val="center"/>
      </w:pPr>
    </w:p>
    <w:p w:rsidR="00B463E9" w:rsidRDefault="00B463E9" w:rsidP="00B463E9">
      <w:pPr>
        <w:jc w:val="center"/>
      </w:pPr>
    </w:p>
    <w:p w:rsidR="00B463E9" w:rsidRDefault="00B463E9" w:rsidP="00B463E9">
      <w:pPr>
        <w:jc w:val="center"/>
      </w:pPr>
    </w:p>
    <w:p w:rsidR="00B463E9" w:rsidRDefault="00B463E9" w:rsidP="00B463E9">
      <w:pPr>
        <w:jc w:val="center"/>
      </w:pPr>
    </w:p>
    <w:p w:rsidR="00B463E9" w:rsidRDefault="00B463E9" w:rsidP="00B463E9">
      <w:pPr>
        <w:jc w:val="center"/>
      </w:pPr>
    </w:p>
    <w:p w:rsidR="00B463E9" w:rsidRPr="00B463E9" w:rsidRDefault="00B463E9" w:rsidP="00B463E9">
      <w:pPr>
        <w:jc w:val="center"/>
        <w:rPr>
          <w:rFonts w:ascii="Times New Roman" w:hAnsi="Times New Roman" w:cs="Times New Roman"/>
          <w:b/>
          <w:i/>
          <w:sz w:val="40"/>
          <w:szCs w:val="40"/>
        </w:rPr>
      </w:pPr>
      <w:r w:rsidRPr="00B463E9">
        <w:rPr>
          <w:rFonts w:ascii="Times New Roman" w:hAnsi="Times New Roman" w:cs="Times New Roman"/>
          <w:b/>
          <w:i/>
          <w:sz w:val="40"/>
          <w:szCs w:val="40"/>
        </w:rPr>
        <w:t>Престольные праздники Троицкого прихода</w:t>
      </w:r>
    </w:p>
    <w:p w:rsidR="00B463E9" w:rsidRDefault="00B463E9" w:rsidP="00B463E9"/>
    <w:p w:rsidR="00B463E9" w:rsidRDefault="00B463E9" w:rsidP="00B463E9"/>
    <w:p w:rsidR="00B463E9" w:rsidRDefault="00B463E9" w:rsidP="00B463E9"/>
    <w:p w:rsidR="00B463E9" w:rsidRDefault="00B463E9" w:rsidP="00B463E9"/>
    <w:p w:rsidR="00B463E9" w:rsidRDefault="00B463E9" w:rsidP="00B463E9"/>
    <w:p w:rsidR="00B463E9" w:rsidRPr="00B463E9" w:rsidRDefault="00B463E9" w:rsidP="00B463E9">
      <w:pPr>
        <w:spacing w:after="0"/>
        <w:rPr>
          <w:rFonts w:ascii="Times New Roman" w:hAnsi="Times New Roman"/>
          <w:sz w:val="28"/>
          <w:szCs w:val="28"/>
        </w:rPr>
      </w:pPr>
      <w:r w:rsidRPr="00B463E9">
        <w:rPr>
          <w:sz w:val="28"/>
          <w:szCs w:val="28"/>
        </w:rPr>
        <w:t xml:space="preserve">                            </w:t>
      </w:r>
      <w:r>
        <w:rPr>
          <w:sz w:val="28"/>
          <w:szCs w:val="28"/>
        </w:rPr>
        <w:t xml:space="preserve">                </w:t>
      </w:r>
      <w:r w:rsidRPr="00B463E9">
        <w:rPr>
          <w:sz w:val="28"/>
          <w:szCs w:val="28"/>
        </w:rPr>
        <w:t xml:space="preserve">                           </w:t>
      </w:r>
      <w:r w:rsidR="00F72177">
        <w:rPr>
          <w:rFonts w:ascii="Times New Roman" w:hAnsi="Times New Roman"/>
          <w:sz w:val="28"/>
          <w:szCs w:val="28"/>
        </w:rPr>
        <w:t>Выполнил</w:t>
      </w:r>
      <w:r w:rsidR="00EA5EAD">
        <w:rPr>
          <w:rFonts w:ascii="Times New Roman" w:hAnsi="Times New Roman"/>
          <w:sz w:val="28"/>
          <w:szCs w:val="28"/>
        </w:rPr>
        <w:t>а</w:t>
      </w:r>
      <w:r w:rsidR="00F72177">
        <w:rPr>
          <w:rFonts w:ascii="Times New Roman" w:hAnsi="Times New Roman"/>
          <w:sz w:val="28"/>
          <w:szCs w:val="28"/>
        </w:rPr>
        <w:t>: ученица</w:t>
      </w:r>
      <w:r w:rsidRPr="00B463E9">
        <w:rPr>
          <w:rFonts w:ascii="Times New Roman" w:hAnsi="Times New Roman"/>
          <w:sz w:val="28"/>
          <w:szCs w:val="28"/>
        </w:rPr>
        <w:t xml:space="preserve"> 8  класса </w:t>
      </w:r>
    </w:p>
    <w:p w:rsidR="00B463E9" w:rsidRPr="00B463E9" w:rsidRDefault="00B463E9" w:rsidP="00B463E9">
      <w:pPr>
        <w:spacing w:after="0"/>
        <w:rPr>
          <w:rFonts w:ascii="Times New Roman" w:hAnsi="Times New Roman"/>
          <w:sz w:val="28"/>
          <w:szCs w:val="28"/>
        </w:rPr>
      </w:pPr>
      <w:r w:rsidRPr="00B463E9">
        <w:rPr>
          <w:rFonts w:ascii="Times New Roman" w:hAnsi="Times New Roman"/>
          <w:sz w:val="28"/>
          <w:szCs w:val="28"/>
        </w:rPr>
        <w:t xml:space="preserve">                                                                МОУ </w:t>
      </w:r>
      <w:proofErr w:type="spellStart"/>
      <w:r w:rsidRPr="00B463E9">
        <w:rPr>
          <w:rFonts w:ascii="Times New Roman" w:hAnsi="Times New Roman"/>
          <w:sz w:val="28"/>
          <w:szCs w:val="28"/>
        </w:rPr>
        <w:t>Бармановской</w:t>
      </w:r>
      <w:proofErr w:type="spellEnd"/>
      <w:r w:rsidRPr="00B463E9">
        <w:rPr>
          <w:rFonts w:ascii="Times New Roman" w:hAnsi="Times New Roman"/>
          <w:sz w:val="28"/>
          <w:szCs w:val="28"/>
        </w:rPr>
        <w:t xml:space="preserve"> </w:t>
      </w:r>
      <w:proofErr w:type="spellStart"/>
      <w:r w:rsidRPr="00B463E9">
        <w:rPr>
          <w:rFonts w:ascii="Times New Roman" w:hAnsi="Times New Roman"/>
          <w:sz w:val="28"/>
          <w:szCs w:val="28"/>
        </w:rPr>
        <w:t>оош</w:t>
      </w:r>
      <w:proofErr w:type="spellEnd"/>
      <w:r w:rsidRPr="00B463E9">
        <w:rPr>
          <w:rFonts w:ascii="Times New Roman" w:hAnsi="Times New Roman"/>
          <w:sz w:val="28"/>
          <w:szCs w:val="28"/>
        </w:rPr>
        <w:t xml:space="preserve">, член кружка                                                                                                                                                                                                                                                       </w:t>
      </w:r>
    </w:p>
    <w:p w:rsidR="00B463E9" w:rsidRPr="00B463E9" w:rsidRDefault="00B463E9" w:rsidP="00B463E9">
      <w:pPr>
        <w:spacing w:after="0"/>
        <w:rPr>
          <w:rFonts w:ascii="Times New Roman" w:hAnsi="Times New Roman"/>
          <w:sz w:val="28"/>
          <w:szCs w:val="28"/>
        </w:rPr>
      </w:pPr>
      <w:r w:rsidRPr="00B463E9">
        <w:rPr>
          <w:rFonts w:ascii="Times New Roman" w:hAnsi="Times New Roman"/>
          <w:sz w:val="28"/>
          <w:szCs w:val="28"/>
        </w:rPr>
        <w:t xml:space="preserve">                                                                «К нашим истокам» МОУ ДОД ЦДТ</w:t>
      </w:r>
    </w:p>
    <w:p w:rsidR="00B463E9" w:rsidRPr="00B463E9" w:rsidRDefault="00B463E9" w:rsidP="00B463E9">
      <w:pPr>
        <w:spacing w:after="0"/>
        <w:rPr>
          <w:rFonts w:ascii="Times New Roman" w:hAnsi="Times New Roman"/>
          <w:sz w:val="28"/>
          <w:szCs w:val="28"/>
        </w:rPr>
      </w:pPr>
      <w:r w:rsidRPr="00B463E9">
        <w:rPr>
          <w:rFonts w:ascii="Times New Roman" w:hAnsi="Times New Roman"/>
          <w:sz w:val="28"/>
          <w:szCs w:val="28"/>
        </w:rPr>
        <w:t xml:space="preserve">                                                                </w:t>
      </w:r>
      <w:proofErr w:type="spellStart"/>
      <w:r w:rsidRPr="00B463E9">
        <w:rPr>
          <w:rFonts w:ascii="Times New Roman" w:hAnsi="Times New Roman"/>
          <w:sz w:val="28"/>
          <w:szCs w:val="28"/>
        </w:rPr>
        <w:t>Любимского</w:t>
      </w:r>
      <w:proofErr w:type="spellEnd"/>
      <w:r w:rsidRPr="00B463E9">
        <w:rPr>
          <w:rFonts w:ascii="Times New Roman" w:hAnsi="Times New Roman"/>
          <w:sz w:val="28"/>
          <w:szCs w:val="28"/>
        </w:rPr>
        <w:t xml:space="preserve"> МР</w:t>
      </w:r>
    </w:p>
    <w:p w:rsidR="00B463E9" w:rsidRPr="00B463E9" w:rsidRDefault="00B463E9" w:rsidP="00B463E9">
      <w:pPr>
        <w:spacing w:after="0"/>
        <w:rPr>
          <w:rFonts w:ascii="Times New Roman" w:hAnsi="Times New Roman"/>
          <w:sz w:val="28"/>
          <w:szCs w:val="28"/>
        </w:rPr>
      </w:pPr>
      <w:r w:rsidRPr="00B463E9">
        <w:rPr>
          <w:rFonts w:ascii="Times New Roman" w:hAnsi="Times New Roman"/>
          <w:sz w:val="28"/>
          <w:szCs w:val="28"/>
        </w:rPr>
        <w:t xml:space="preserve">                                                 </w:t>
      </w:r>
      <w:r w:rsidR="00F72177">
        <w:rPr>
          <w:rFonts w:ascii="Times New Roman" w:hAnsi="Times New Roman"/>
          <w:sz w:val="28"/>
          <w:szCs w:val="28"/>
        </w:rPr>
        <w:t xml:space="preserve">               </w:t>
      </w:r>
      <w:proofErr w:type="spellStart"/>
      <w:r w:rsidR="00F72177">
        <w:rPr>
          <w:rFonts w:ascii="Times New Roman" w:hAnsi="Times New Roman"/>
          <w:sz w:val="28"/>
          <w:szCs w:val="28"/>
        </w:rPr>
        <w:t>Цолова</w:t>
      </w:r>
      <w:proofErr w:type="spellEnd"/>
      <w:r w:rsidR="00F72177">
        <w:rPr>
          <w:rFonts w:ascii="Times New Roman" w:hAnsi="Times New Roman"/>
          <w:sz w:val="28"/>
          <w:szCs w:val="28"/>
        </w:rPr>
        <w:t xml:space="preserve"> Вера</w:t>
      </w:r>
      <w:r w:rsidRPr="00B463E9">
        <w:rPr>
          <w:rFonts w:ascii="Times New Roman" w:hAnsi="Times New Roman"/>
          <w:sz w:val="28"/>
          <w:szCs w:val="28"/>
        </w:rPr>
        <w:t xml:space="preserve">                      </w:t>
      </w:r>
    </w:p>
    <w:p w:rsidR="00B463E9" w:rsidRPr="00B463E9" w:rsidRDefault="00B463E9" w:rsidP="00B463E9">
      <w:pPr>
        <w:spacing w:after="0"/>
        <w:jc w:val="both"/>
        <w:rPr>
          <w:rFonts w:ascii="Times New Roman" w:hAnsi="Times New Roman"/>
          <w:sz w:val="28"/>
          <w:szCs w:val="28"/>
        </w:rPr>
      </w:pPr>
      <w:r w:rsidRPr="00B463E9">
        <w:rPr>
          <w:rFonts w:ascii="Times New Roman" w:hAnsi="Times New Roman"/>
          <w:sz w:val="28"/>
          <w:szCs w:val="28"/>
        </w:rPr>
        <w:t xml:space="preserve">                                                          </w:t>
      </w:r>
      <w:r w:rsidR="00EA5EAD">
        <w:rPr>
          <w:rFonts w:ascii="Times New Roman" w:hAnsi="Times New Roman"/>
          <w:sz w:val="28"/>
          <w:szCs w:val="28"/>
        </w:rPr>
        <w:t xml:space="preserve"> </w:t>
      </w:r>
      <w:r w:rsidRPr="00B463E9">
        <w:rPr>
          <w:rFonts w:ascii="Times New Roman" w:hAnsi="Times New Roman"/>
          <w:sz w:val="28"/>
          <w:szCs w:val="28"/>
        </w:rPr>
        <w:t xml:space="preserve"> Руководитель: учитель</w:t>
      </w:r>
    </w:p>
    <w:p w:rsidR="00B463E9" w:rsidRPr="00B463E9" w:rsidRDefault="00B463E9" w:rsidP="00B463E9">
      <w:pPr>
        <w:spacing w:after="0"/>
        <w:rPr>
          <w:rFonts w:ascii="Times New Roman" w:hAnsi="Times New Roman"/>
          <w:sz w:val="28"/>
          <w:szCs w:val="28"/>
        </w:rPr>
      </w:pPr>
      <w:r w:rsidRPr="00B463E9">
        <w:rPr>
          <w:rFonts w:ascii="Times New Roman" w:hAnsi="Times New Roman"/>
          <w:sz w:val="28"/>
          <w:szCs w:val="28"/>
        </w:rPr>
        <w:t xml:space="preserve">                                                                русского языка и литературы</w:t>
      </w:r>
    </w:p>
    <w:p w:rsidR="00B463E9" w:rsidRPr="00B463E9" w:rsidRDefault="00B463E9" w:rsidP="00B463E9">
      <w:pPr>
        <w:rPr>
          <w:rFonts w:ascii="Times New Roman" w:hAnsi="Times New Roman"/>
          <w:sz w:val="28"/>
          <w:szCs w:val="28"/>
        </w:rPr>
      </w:pPr>
      <w:r w:rsidRPr="00B463E9">
        <w:rPr>
          <w:rFonts w:ascii="Times New Roman" w:hAnsi="Times New Roman"/>
          <w:sz w:val="28"/>
          <w:szCs w:val="28"/>
        </w:rPr>
        <w:t xml:space="preserve">                                                                Фокина Людмила Валентиновна</w:t>
      </w: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jc w:val="center"/>
        <w:rPr>
          <w:rFonts w:ascii="Times New Roman" w:hAnsi="Times New Roman" w:cs="Times New Roman"/>
          <w:sz w:val="24"/>
          <w:szCs w:val="24"/>
        </w:rPr>
      </w:pPr>
    </w:p>
    <w:p w:rsidR="00B463E9" w:rsidRDefault="00B463E9" w:rsidP="00B463E9">
      <w:pPr>
        <w:jc w:val="center"/>
        <w:rPr>
          <w:rFonts w:ascii="Times New Roman" w:hAnsi="Times New Roman" w:cs="Times New Roman"/>
          <w:sz w:val="24"/>
          <w:szCs w:val="24"/>
        </w:rPr>
      </w:pPr>
      <w:r>
        <w:rPr>
          <w:rFonts w:ascii="Times New Roman" w:hAnsi="Times New Roman" w:cs="Times New Roman"/>
          <w:sz w:val="24"/>
          <w:szCs w:val="24"/>
        </w:rPr>
        <w:t>Любим 2013</w:t>
      </w:r>
    </w:p>
    <w:p w:rsidR="00DB631C" w:rsidRDefault="00DB631C"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Содержание. </w:t>
      </w:r>
    </w:p>
    <w:p w:rsidR="00B463E9" w:rsidRDefault="00B463E9" w:rsidP="00B463E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Введение</w:t>
      </w:r>
      <w:r w:rsidR="00EA5EAD">
        <w:rPr>
          <w:rFonts w:ascii="Times New Roman" w:hAnsi="Times New Roman" w:cs="Times New Roman"/>
          <w:sz w:val="24"/>
          <w:szCs w:val="24"/>
        </w:rPr>
        <w:t xml:space="preserve">                                                                                                           3</w:t>
      </w:r>
    </w:p>
    <w:p w:rsidR="00B463E9" w:rsidRDefault="00B463E9" w:rsidP="00B463E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Подготовка к празднику</w:t>
      </w:r>
      <w:r w:rsidR="00EA5EAD">
        <w:rPr>
          <w:rFonts w:ascii="Times New Roman" w:hAnsi="Times New Roman" w:cs="Times New Roman"/>
          <w:sz w:val="24"/>
          <w:szCs w:val="24"/>
        </w:rPr>
        <w:t xml:space="preserve">                                                                                  4</w:t>
      </w:r>
    </w:p>
    <w:p w:rsidR="00B463E9" w:rsidRDefault="00B463E9" w:rsidP="00B463E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Праздник</w:t>
      </w:r>
      <w:r w:rsidR="00EA5EAD">
        <w:rPr>
          <w:rFonts w:ascii="Times New Roman" w:hAnsi="Times New Roman" w:cs="Times New Roman"/>
          <w:sz w:val="24"/>
          <w:szCs w:val="24"/>
        </w:rPr>
        <w:t xml:space="preserve">                                                                                                           5</w:t>
      </w:r>
    </w:p>
    <w:p w:rsidR="00EA5EAD" w:rsidRDefault="00B463E9" w:rsidP="00B463E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 Троица</w:t>
      </w:r>
      <w:r w:rsidR="00EA5EAD">
        <w:rPr>
          <w:rFonts w:ascii="Times New Roman" w:hAnsi="Times New Roman" w:cs="Times New Roman"/>
          <w:sz w:val="24"/>
          <w:szCs w:val="24"/>
        </w:rPr>
        <w:t xml:space="preserve">                                                                                                              7</w:t>
      </w:r>
    </w:p>
    <w:p w:rsidR="00B463E9" w:rsidRDefault="00B463E9" w:rsidP="00B463E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 Святки</w:t>
      </w:r>
      <w:r w:rsidR="00EA5EAD">
        <w:rPr>
          <w:rFonts w:ascii="Times New Roman" w:hAnsi="Times New Roman" w:cs="Times New Roman"/>
          <w:sz w:val="24"/>
          <w:szCs w:val="24"/>
        </w:rPr>
        <w:t xml:space="preserve">                                                                                                              8</w:t>
      </w:r>
    </w:p>
    <w:p w:rsidR="00B463E9" w:rsidRDefault="00B463E9" w:rsidP="00B463E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Заключение.</w:t>
      </w:r>
      <w:r w:rsidR="00EA5EAD">
        <w:rPr>
          <w:rFonts w:ascii="Times New Roman" w:hAnsi="Times New Roman" w:cs="Times New Roman"/>
          <w:sz w:val="24"/>
          <w:szCs w:val="24"/>
        </w:rPr>
        <w:t xml:space="preserve">                                                                                                      9</w:t>
      </w:r>
    </w:p>
    <w:p w:rsidR="00EA5EAD" w:rsidRDefault="00EA5EAD" w:rsidP="00B463E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Используемая литература                                                                               10</w:t>
      </w: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p>
    <w:p w:rsidR="00B463E9" w:rsidRDefault="00B463E9" w:rsidP="00B463E9">
      <w:pPr>
        <w:rPr>
          <w:rFonts w:ascii="Times New Roman" w:hAnsi="Times New Roman" w:cs="Times New Roman"/>
          <w:sz w:val="24"/>
          <w:szCs w:val="24"/>
        </w:rPr>
      </w:pPr>
      <w:r>
        <w:rPr>
          <w:rFonts w:ascii="Times New Roman" w:hAnsi="Times New Roman" w:cs="Times New Roman"/>
          <w:sz w:val="24"/>
          <w:szCs w:val="24"/>
        </w:rPr>
        <w:t xml:space="preserve">Введение. </w:t>
      </w:r>
    </w:p>
    <w:p w:rsidR="00B463E9" w:rsidRDefault="00B463E9" w:rsidP="00B463E9">
      <w:pPr>
        <w:spacing w:after="0"/>
        <w:jc w:val="both"/>
        <w:rPr>
          <w:rFonts w:ascii="Times New Roman" w:hAnsi="Times New Roman" w:cs="Times New Roman"/>
          <w:sz w:val="24"/>
          <w:szCs w:val="24"/>
        </w:rPr>
      </w:pPr>
      <w:r>
        <w:rPr>
          <w:rFonts w:ascii="Times New Roman" w:hAnsi="Times New Roman" w:cs="Times New Roman"/>
          <w:sz w:val="24"/>
          <w:szCs w:val="24"/>
        </w:rPr>
        <w:t xml:space="preserve">Все мы любим праздники. Мы радуемся семейным праздникам: дням рождения, свадьбам, юбилеям, встречам друзей. Свои профессиональные праздники отмечают врачи, учителя, строители, люди многих профессий.  Есть такие праздники, которые отмечает весь народ. Это дни государственных праздников, когда мы чествуем наше государство, его исторические традиции. Много памятных дат в нашем календаре. История не стоит на месте. Появляются новые праздники. Например, 4 ноября – День народного единства. А как прекрасны народные праздники! Они одна из ниточек, связующих прошлое и настоящее. Но оказалось, что мы знаем о них очень мало. </w:t>
      </w:r>
    </w:p>
    <w:p w:rsidR="00B463E9" w:rsidRDefault="00B463E9" w:rsidP="00B463E9">
      <w:pPr>
        <w:spacing w:after="0"/>
        <w:jc w:val="both"/>
        <w:rPr>
          <w:rFonts w:ascii="Times New Roman" w:hAnsi="Times New Roman" w:cs="Times New Roman"/>
          <w:sz w:val="24"/>
          <w:szCs w:val="24"/>
        </w:rPr>
      </w:pPr>
      <w:r>
        <w:rPr>
          <w:rFonts w:ascii="Times New Roman" w:hAnsi="Times New Roman" w:cs="Times New Roman"/>
          <w:sz w:val="24"/>
          <w:szCs w:val="24"/>
        </w:rPr>
        <w:t xml:space="preserve">Мы поставили перед собой </w:t>
      </w:r>
      <w:r>
        <w:rPr>
          <w:rFonts w:ascii="Times New Roman" w:hAnsi="Times New Roman" w:cs="Times New Roman"/>
          <w:b/>
          <w:sz w:val="24"/>
          <w:szCs w:val="24"/>
        </w:rPr>
        <w:t>цель</w:t>
      </w:r>
      <w:r>
        <w:rPr>
          <w:rFonts w:ascii="Times New Roman" w:hAnsi="Times New Roman" w:cs="Times New Roman"/>
          <w:sz w:val="24"/>
          <w:szCs w:val="24"/>
        </w:rPr>
        <w:t>:</w:t>
      </w:r>
    </w:p>
    <w:p w:rsidR="00B463E9" w:rsidRDefault="00B463E9" w:rsidP="00B463E9">
      <w:pPr>
        <w:spacing w:after="0"/>
        <w:jc w:val="both"/>
        <w:rPr>
          <w:rFonts w:ascii="Times New Roman" w:hAnsi="Times New Roman" w:cs="Times New Roman"/>
          <w:sz w:val="24"/>
          <w:szCs w:val="24"/>
        </w:rPr>
      </w:pPr>
      <w:r>
        <w:rPr>
          <w:rFonts w:ascii="Times New Roman" w:hAnsi="Times New Roman" w:cs="Times New Roman"/>
          <w:sz w:val="24"/>
          <w:szCs w:val="24"/>
        </w:rPr>
        <w:t xml:space="preserve"> выяснить, какие престольные праздники и как праздновались в нашем Троицком приходе. </w:t>
      </w:r>
    </w:p>
    <w:p w:rsidR="00B463E9" w:rsidRDefault="00B463E9" w:rsidP="00B463E9">
      <w:pPr>
        <w:spacing w:after="0"/>
        <w:jc w:val="both"/>
        <w:rPr>
          <w:rFonts w:ascii="Times New Roman" w:hAnsi="Times New Roman" w:cs="Times New Roman"/>
          <w:sz w:val="24"/>
          <w:szCs w:val="24"/>
        </w:rPr>
      </w:pPr>
      <w:r>
        <w:rPr>
          <w:rFonts w:ascii="Times New Roman" w:hAnsi="Times New Roman" w:cs="Times New Roman"/>
          <w:sz w:val="24"/>
          <w:szCs w:val="24"/>
        </w:rPr>
        <w:t xml:space="preserve">Для этого потребовалось решить следующие </w:t>
      </w:r>
      <w:r>
        <w:rPr>
          <w:rFonts w:ascii="Times New Roman" w:hAnsi="Times New Roman" w:cs="Times New Roman"/>
          <w:b/>
          <w:sz w:val="24"/>
          <w:szCs w:val="24"/>
        </w:rPr>
        <w:t>задачи</w:t>
      </w:r>
      <w:r>
        <w:rPr>
          <w:rFonts w:ascii="Times New Roman" w:hAnsi="Times New Roman" w:cs="Times New Roman"/>
          <w:sz w:val="24"/>
          <w:szCs w:val="24"/>
        </w:rPr>
        <w:t>:</w:t>
      </w:r>
    </w:p>
    <w:p w:rsidR="00B463E9" w:rsidRDefault="00B463E9" w:rsidP="00B463E9">
      <w:pPr>
        <w:spacing w:after="0"/>
        <w:jc w:val="both"/>
        <w:rPr>
          <w:rFonts w:ascii="Times New Roman" w:hAnsi="Times New Roman" w:cs="Times New Roman"/>
          <w:sz w:val="24"/>
          <w:szCs w:val="24"/>
        </w:rPr>
      </w:pPr>
      <w:r>
        <w:rPr>
          <w:rFonts w:ascii="Times New Roman" w:hAnsi="Times New Roman" w:cs="Times New Roman"/>
          <w:sz w:val="24"/>
          <w:szCs w:val="24"/>
        </w:rPr>
        <w:t>Выяснить, как велись приготовления к празднику</w:t>
      </w:r>
    </w:p>
    <w:p w:rsidR="00B463E9" w:rsidRDefault="00B463E9" w:rsidP="00B463E9">
      <w:pPr>
        <w:spacing w:after="0"/>
        <w:jc w:val="both"/>
        <w:rPr>
          <w:rFonts w:ascii="Times New Roman" w:hAnsi="Times New Roman" w:cs="Times New Roman"/>
          <w:sz w:val="24"/>
          <w:szCs w:val="24"/>
        </w:rPr>
      </w:pPr>
      <w:r>
        <w:rPr>
          <w:rFonts w:ascii="Times New Roman" w:hAnsi="Times New Roman" w:cs="Times New Roman"/>
          <w:sz w:val="24"/>
          <w:szCs w:val="24"/>
        </w:rPr>
        <w:t>Узнать, как проходили праздники</w:t>
      </w:r>
    </w:p>
    <w:p w:rsidR="00B463E9" w:rsidRDefault="00B463E9" w:rsidP="00B463E9">
      <w:pPr>
        <w:spacing w:after="0"/>
        <w:jc w:val="both"/>
        <w:rPr>
          <w:rFonts w:ascii="Times New Roman" w:hAnsi="Times New Roman" w:cs="Times New Roman"/>
          <w:sz w:val="24"/>
          <w:szCs w:val="24"/>
        </w:rPr>
      </w:pPr>
      <w:r>
        <w:rPr>
          <w:rFonts w:ascii="Times New Roman" w:hAnsi="Times New Roman" w:cs="Times New Roman"/>
          <w:sz w:val="24"/>
          <w:szCs w:val="24"/>
        </w:rPr>
        <w:t>Выяснить, какие праздники отмечались в каждой конкретной деревне</w:t>
      </w:r>
    </w:p>
    <w:p w:rsidR="00B463E9" w:rsidRDefault="00B463E9" w:rsidP="00B463E9">
      <w:pPr>
        <w:spacing w:after="0"/>
        <w:jc w:val="both"/>
        <w:rPr>
          <w:rFonts w:ascii="Times New Roman" w:hAnsi="Times New Roman" w:cs="Times New Roman"/>
          <w:sz w:val="24"/>
          <w:szCs w:val="24"/>
        </w:rPr>
      </w:pPr>
      <w:r>
        <w:rPr>
          <w:rFonts w:ascii="Times New Roman" w:hAnsi="Times New Roman" w:cs="Times New Roman"/>
          <w:sz w:val="24"/>
          <w:szCs w:val="24"/>
        </w:rPr>
        <w:t>Собрать материал о том, как проходили самые почитаемые прихожанами праздники – Троица и Святки.</w:t>
      </w:r>
    </w:p>
    <w:p w:rsidR="00B463E9" w:rsidRDefault="00B463E9" w:rsidP="00B463E9">
      <w:pPr>
        <w:spacing w:after="0"/>
        <w:jc w:val="both"/>
        <w:rPr>
          <w:rFonts w:ascii="Times New Roman" w:hAnsi="Times New Roman" w:cs="Times New Roman"/>
          <w:sz w:val="24"/>
          <w:szCs w:val="24"/>
        </w:rPr>
      </w:pPr>
      <w:r>
        <w:rPr>
          <w:rFonts w:ascii="Times New Roman" w:hAnsi="Times New Roman" w:cs="Times New Roman"/>
          <w:sz w:val="24"/>
          <w:szCs w:val="24"/>
        </w:rPr>
        <w:t>В нашей исследовательской работе нам помогли воспоминания старожилов села, материалы школьного музея.</w:t>
      </w: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Приготовления к празднику.</w:t>
      </w:r>
    </w:p>
    <w:p w:rsidR="00B463E9" w:rsidRDefault="00B463E9" w:rsidP="00B463E9">
      <w:pPr>
        <w:spacing w:after="0"/>
        <w:jc w:val="both"/>
        <w:rPr>
          <w:rFonts w:ascii="Times New Roman" w:hAnsi="Times New Roman" w:cs="Times New Roman"/>
          <w:sz w:val="24"/>
          <w:szCs w:val="24"/>
        </w:rPr>
      </w:pPr>
      <w:r>
        <w:rPr>
          <w:rFonts w:ascii="Times New Roman" w:hAnsi="Times New Roman" w:cs="Times New Roman"/>
          <w:sz w:val="24"/>
          <w:szCs w:val="24"/>
        </w:rPr>
        <w:t xml:space="preserve">Праздники, а особенно престольные, играли очень большую роль в жизни деревни. Они укрепляли родственные связи, сближали дальнюю родню, приносили радость детям, вселяли надежду молодым, старикам давали возможность вспомнить молодость, поделиться мыслями о настоящем, поделиться опытом с молодым поколением, посудачить на житейские темы. Хозяйкам </w:t>
      </w:r>
      <w:proofErr w:type="gramStart"/>
      <w:r>
        <w:rPr>
          <w:rFonts w:ascii="Times New Roman" w:hAnsi="Times New Roman" w:cs="Times New Roman"/>
          <w:sz w:val="24"/>
          <w:szCs w:val="24"/>
        </w:rPr>
        <w:t>представлялась возможность</w:t>
      </w:r>
      <w:proofErr w:type="gramEnd"/>
      <w:r>
        <w:rPr>
          <w:rFonts w:ascii="Times New Roman" w:hAnsi="Times New Roman" w:cs="Times New Roman"/>
          <w:sz w:val="24"/>
          <w:szCs w:val="24"/>
        </w:rPr>
        <w:t xml:space="preserve"> показать своё искусство в печении, варении, показать гостям убранство дома, обиход. Хозяину в праздничные дни можно было похвастать порядком во дворе: показать скотину, добротный инвентарь, упряжь, хозяйственные постройки и своё мастерство в крестьянском деле.</w:t>
      </w:r>
    </w:p>
    <w:p w:rsidR="00B463E9" w:rsidRDefault="00B463E9" w:rsidP="00B463E9">
      <w:pPr>
        <w:spacing w:after="0"/>
        <w:jc w:val="both"/>
        <w:rPr>
          <w:rFonts w:ascii="Times New Roman" w:hAnsi="Times New Roman" w:cs="Times New Roman"/>
          <w:sz w:val="24"/>
          <w:szCs w:val="24"/>
        </w:rPr>
      </w:pPr>
      <w:r>
        <w:rPr>
          <w:rFonts w:ascii="Times New Roman" w:hAnsi="Times New Roman" w:cs="Times New Roman"/>
          <w:sz w:val="24"/>
          <w:szCs w:val="24"/>
        </w:rPr>
        <w:t>К праздникам готовились заранее. В этом принимала участие вся семья.  На зимний праздник особой заботы требовала подготовка избы. Морили тараканов, затем оттапливали помещение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За несколько дней до праздника женщины семьи наводили в доме чистоту и порядок: обметали паутину, мыли стены, потолки, белили печи. Пол мыли с дресвой (крупный зернистый песок): посыпали на мокрый пол дресву и тёрли голиком (берёзовый веник без листьев), пока не удалится вся накопившаяся грязь. Затем мыли щёлоком (раствор печной золы) и, наконец, смывали чистой водой. Пол сверкал белизной. Его застилали </w:t>
      </w:r>
      <w:proofErr w:type="spellStart"/>
      <w:r>
        <w:rPr>
          <w:rFonts w:ascii="Times New Roman" w:hAnsi="Times New Roman" w:cs="Times New Roman"/>
          <w:sz w:val="24"/>
          <w:szCs w:val="24"/>
        </w:rPr>
        <w:t>домотканными</w:t>
      </w:r>
      <w:proofErr w:type="spellEnd"/>
      <w:r>
        <w:rPr>
          <w:rFonts w:ascii="Times New Roman" w:hAnsi="Times New Roman" w:cs="Times New Roman"/>
          <w:sz w:val="24"/>
          <w:szCs w:val="24"/>
        </w:rPr>
        <w:t xml:space="preserve"> половиками, которые ткали самостоятельно (почти в каждом доме был ткацкий стан). На окна вешали чистые занавески, протирали иконы в красном углу, толчёным кирпичом натирали до блеска самовар, рукомойник. Из </w:t>
      </w:r>
      <w:proofErr w:type="spellStart"/>
      <w:r>
        <w:rPr>
          <w:rFonts w:ascii="Times New Roman" w:hAnsi="Times New Roman" w:cs="Times New Roman"/>
          <w:sz w:val="24"/>
          <w:szCs w:val="24"/>
        </w:rPr>
        <w:t>домотканного</w:t>
      </w:r>
      <w:proofErr w:type="spellEnd"/>
      <w:r>
        <w:rPr>
          <w:rFonts w:ascii="Times New Roman" w:hAnsi="Times New Roman" w:cs="Times New Roman"/>
          <w:sz w:val="24"/>
          <w:szCs w:val="24"/>
        </w:rPr>
        <w:t xml:space="preserve"> матраца </w:t>
      </w:r>
      <w:proofErr w:type="gramStart"/>
      <w:r>
        <w:rPr>
          <w:rFonts w:ascii="Times New Roman" w:hAnsi="Times New Roman" w:cs="Times New Roman"/>
          <w:sz w:val="24"/>
          <w:szCs w:val="24"/>
        </w:rPr>
        <w:t>вытряхивали старую солому и набивали свежую</w:t>
      </w:r>
      <w:proofErr w:type="gramEnd"/>
      <w:r>
        <w:rPr>
          <w:rFonts w:ascii="Times New Roman" w:hAnsi="Times New Roman" w:cs="Times New Roman"/>
          <w:sz w:val="24"/>
          <w:szCs w:val="24"/>
        </w:rPr>
        <w:t>, чистую. На кроватях появлялись белоснежные кружевные подзоры, «спинки», новые лоскутные одеяла.</w:t>
      </w:r>
    </w:p>
    <w:p w:rsidR="00B463E9" w:rsidRDefault="00B463E9" w:rsidP="00B463E9">
      <w:pPr>
        <w:spacing w:after="0"/>
        <w:jc w:val="both"/>
        <w:rPr>
          <w:rFonts w:ascii="Times New Roman" w:hAnsi="Times New Roman" w:cs="Times New Roman"/>
          <w:sz w:val="24"/>
          <w:szCs w:val="24"/>
        </w:rPr>
      </w:pPr>
      <w:r>
        <w:rPr>
          <w:rFonts w:ascii="Times New Roman" w:hAnsi="Times New Roman" w:cs="Times New Roman"/>
          <w:sz w:val="24"/>
          <w:szCs w:val="24"/>
        </w:rPr>
        <w:t xml:space="preserve">Хозяйка задолго до праздника запасала яйца, сметану, пахтала и топила масло, просеивала муку. Старшие дети мололи на ручных жерновах зерно для крупы. Заранее готовилась лапша, студень, пиво. В качестве приправы хозяйки использовали льняное масло. Когда перед праздником «били» масло, по всей округе разносился его аромат. До революции, по воспоминаниям старожилов, по рекам </w:t>
      </w:r>
      <w:proofErr w:type="spellStart"/>
      <w:r>
        <w:rPr>
          <w:rFonts w:ascii="Times New Roman" w:hAnsi="Times New Roman" w:cs="Times New Roman"/>
          <w:sz w:val="24"/>
          <w:szCs w:val="24"/>
        </w:rPr>
        <w:t>Кульзе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Железнице</w:t>
      </w:r>
      <w:proofErr w:type="spellEnd"/>
      <w:r>
        <w:rPr>
          <w:rFonts w:ascii="Times New Roman" w:hAnsi="Times New Roman" w:cs="Times New Roman"/>
          <w:sz w:val="24"/>
          <w:szCs w:val="24"/>
        </w:rPr>
        <w:t xml:space="preserve">  было 4 мельницы и маслобойки. Сбегались дети со всей округи со своим хлебом. Хозяин наливал масла, и дети с огромным аппетитом ели угощение. До праздника всё хранили на леднике или в подвале. Там же хранились и другие припасы: топлёное коровье масло, сало, мясо, творог, соленья, овощи.</w:t>
      </w:r>
    </w:p>
    <w:p w:rsidR="00B463E9" w:rsidRDefault="00B463E9" w:rsidP="00B463E9">
      <w:pPr>
        <w:spacing w:after="0"/>
        <w:jc w:val="both"/>
        <w:rPr>
          <w:rFonts w:ascii="Times New Roman" w:hAnsi="Times New Roman" w:cs="Times New Roman"/>
          <w:sz w:val="24"/>
          <w:szCs w:val="24"/>
        </w:rPr>
      </w:pPr>
      <w:r>
        <w:rPr>
          <w:rFonts w:ascii="Times New Roman" w:hAnsi="Times New Roman" w:cs="Times New Roman"/>
          <w:sz w:val="24"/>
          <w:szCs w:val="24"/>
        </w:rPr>
        <w:t xml:space="preserve"> В предпраздничные дни хозяин во всём помогал хозяйке. Но были и чисто мужские дела. За несколько дней до праздника хозяин резал скотину, тщательно обделывал тушу, разбирал сало, мясо по сортам и видам. Дело хозяина – порядок на дворе, у скотины. Поэтому он ремонтировал стойку для скота. Особой заботой была лошадь и упряжь к ней – гордость хозяина. Пред праздником нужно было запасти корму скотине на несколько дней, свезти зерно на мельницу.</w:t>
      </w:r>
    </w:p>
    <w:p w:rsidR="00B463E9" w:rsidRDefault="00B463E9" w:rsidP="00B463E9">
      <w:pPr>
        <w:spacing w:after="0"/>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 хозяйкой хозяин звал в гости дальнюю родню. </w:t>
      </w:r>
      <w:proofErr w:type="gramStart"/>
      <w:r>
        <w:rPr>
          <w:rFonts w:ascii="Times New Roman" w:hAnsi="Times New Roman" w:cs="Times New Roman"/>
          <w:sz w:val="24"/>
          <w:szCs w:val="24"/>
        </w:rPr>
        <w:t>Близкая</w:t>
      </w:r>
      <w:proofErr w:type="gramEnd"/>
      <w:r>
        <w:rPr>
          <w:rFonts w:ascii="Times New Roman" w:hAnsi="Times New Roman" w:cs="Times New Roman"/>
          <w:sz w:val="24"/>
          <w:szCs w:val="24"/>
        </w:rPr>
        <w:t xml:space="preserve"> приходила накануне и без приглашения. Накануне всё проверялось: достаточно ли посуды, закусок, определялись места для ночлега гостей и стойла для лошадей. Достойно справить престольный праздник – главная задача для хозяев. «Не ударить в грязь лицом» - было девизом.</w:t>
      </w:r>
    </w:p>
    <w:p w:rsidR="005F31C3" w:rsidRDefault="00B463E9" w:rsidP="00B463E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5F31C3" w:rsidRDefault="005F31C3" w:rsidP="00B463E9">
      <w:pPr>
        <w:spacing w:after="0"/>
        <w:jc w:val="center"/>
        <w:rPr>
          <w:rFonts w:ascii="Times New Roman" w:hAnsi="Times New Roman" w:cs="Times New Roman"/>
          <w:b/>
          <w:sz w:val="24"/>
          <w:szCs w:val="24"/>
        </w:rPr>
      </w:pPr>
    </w:p>
    <w:p w:rsidR="00B463E9" w:rsidRDefault="00B463E9" w:rsidP="00B463E9">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Праздник.</w:t>
      </w:r>
    </w:p>
    <w:p w:rsidR="00B463E9" w:rsidRDefault="00B463E9" w:rsidP="00B463E9">
      <w:pPr>
        <w:spacing w:after="0"/>
        <w:jc w:val="both"/>
        <w:rPr>
          <w:rFonts w:ascii="Times New Roman" w:hAnsi="Times New Roman" w:cs="Times New Roman"/>
          <w:sz w:val="24"/>
          <w:szCs w:val="24"/>
        </w:rPr>
      </w:pPr>
      <w:r>
        <w:rPr>
          <w:rFonts w:ascii="Times New Roman" w:hAnsi="Times New Roman" w:cs="Times New Roman"/>
          <w:sz w:val="24"/>
          <w:szCs w:val="24"/>
        </w:rPr>
        <w:t>Вот наступил престольный праздник. Это отдых, расслабление для гостей. А хозяева по-прежнему в заботах и труде. Надо испечь пироги с разными начинками, хотя накануне тоже пеклись. На завтрак подавалась жареная картошка в сале или сметане, каша на молоке с маслом, чай с сахаром, ландрином и пироги. На обед нужно было приготовить «варево» (щи, суп или борщ), «холодное» (</w:t>
      </w:r>
      <w:proofErr w:type="spellStart"/>
      <w:r>
        <w:rPr>
          <w:rFonts w:ascii="Times New Roman" w:hAnsi="Times New Roman" w:cs="Times New Roman"/>
          <w:sz w:val="24"/>
          <w:szCs w:val="24"/>
        </w:rPr>
        <w:t>квас+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студень+яйцо+сматана</w:t>
      </w:r>
      <w:proofErr w:type="spellEnd"/>
      <w:r>
        <w:rPr>
          <w:rFonts w:ascii="Times New Roman" w:hAnsi="Times New Roman" w:cs="Times New Roman"/>
          <w:sz w:val="24"/>
          <w:szCs w:val="24"/>
        </w:rPr>
        <w:t>). На третье блюдо подавалась густая лапша с мясом. На четвёртое – овсяный кисель с молоком или суслом. На пятое подавался компот. Ужин – повторение обеда. Застолье сопровождалось пением старинных русских песен. Вечером приходила молодёжь (парни) для угощения. Девушек не приглашали.</w:t>
      </w:r>
    </w:p>
    <w:p w:rsidR="00B463E9" w:rsidRDefault="00B463E9" w:rsidP="00B463E9">
      <w:pPr>
        <w:spacing w:after="0"/>
        <w:jc w:val="both"/>
        <w:rPr>
          <w:rFonts w:ascii="Times New Roman" w:hAnsi="Times New Roman" w:cs="Times New Roman"/>
          <w:b/>
          <w:sz w:val="24"/>
          <w:szCs w:val="24"/>
        </w:rPr>
      </w:pPr>
      <w:r>
        <w:rPr>
          <w:rFonts w:ascii="Times New Roman" w:hAnsi="Times New Roman" w:cs="Times New Roman"/>
          <w:sz w:val="24"/>
          <w:szCs w:val="24"/>
        </w:rPr>
        <w:t xml:space="preserve">К вечеру молодёжь собиралась на беседу. Зимой девицы за плату нанимали жилой дом. Гармонисты собирались со всей округи, играли по очереди, иногда соперничество заканчивалось дракой. Вместе с гармонистом из других деревень приходили девушки и парни с песнями и частушками. На беседе было тесно, жарко, танцевать доставалось не всем. Девушки наряжались скромно, не всем были доступны дорогие наряды. Платья были ситцевые, полотняные. В моде были длинные вязаные чёрные юбки, белые кофточки, широкие ремни со светлой большой пряжкой. У девиц богатых родителей были шёлковые и шерстяные платья. Парни одевались в суконные пиджаки, сатиновые рубахи-косоворотки или белые </w:t>
      </w:r>
      <w:proofErr w:type="gramStart"/>
      <w:r>
        <w:rPr>
          <w:rFonts w:ascii="Times New Roman" w:hAnsi="Times New Roman" w:cs="Times New Roman"/>
          <w:sz w:val="24"/>
          <w:szCs w:val="24"/>
        </w:rPr>
        <w:t>апаше</w:t>
      </w:r>
      <w:proofErr w:type="gramEnd"/>
      <w:r>
        <w:rPr>
          <w:rFonts w:ascii="Times New Roman" w:hAnsi="Times New Roman" w:cs="Times New Roman"/>
          <w:sz w:val="24"/>
          <w:szCs w:val="24"/>
        </w:rPr>
        <w:t xml:space="preserve"> (с отложным воротником). Парню до женитьбы «справляли» одежду – суконные пиджак и брюки. В этой одежде женились и берегли её всю жизнь. Беседа продолжалась до 2-3 часов ночи. Зимой беседу освещали керосиновые лампы. Затем парни провожали девушек до дома.</w:t>
      </w:r>
      <w:r>
        <w:rPr>
          <w:rFonts w:ascii="Times New Roman" w:hAnsi="Times New Roman" w:cs="Times New Roman"/>
          <w:b/>
          <w:sz w:val="24"/>
          <w:szCs w:val="24"/>
        </w:rPr>
        <w:t xml:space="preserve"> </w:t>
      </w:r>
    </w:p>
    <w:p w:rsidR="00B463E9" w:rsidRDefault="00B463E9" w:rsidP="00B463E9">
      <w:pPr>
        <w:spacing w:after="0"/>
        <w:jc w:val="both"/>
        <w:rPr>
          <w:rFonts w:ascii="Times New Roman" w:hAnsi="Times New Roman" w:cs="Times New Roman"/>
          <w:sz w:val="24"/>
          <w:szCs w:val="24"/>
        </w:rPr>
      </w:pPr>
      <w:r>
        <w:rPr>
          <w:rFonts w:ascii="Times New Roman" w:hAnsi="Times New Roman" w:cs="Times New Roman"/>
          <w:sz w:val="24"/>
          <w:szCs w:val="24"/>
        </w:rPr>
        <w:t>В день праздника в деревню наведывался священник с дьяконом и псаломщиком, чтобы совершить подворный обход своих прихожан, поздравить, отслужить молебен в честь всех святых. В некоторых деревнях (</w:t>
      </w:r>
      <w:proofErr w:type="spellStart"/>
      <w:r>
        <w:rPr>
          <w:rFonts w:ascii="Times New Roman" w:hAnsi="Times New Roman" w:cs="Times New Roman"/>
          <w:sz w:val="24"/>
          <w:szCs w:val="24"/>
        </w:rPr>
        <w:t>Бабцино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Лыково</w:t>
      </w:r>
      <w:proofErr w:type="spellEnd"/>
      <w:r>
        <w:rPr>
          <w:rFonts w:ascii="Times New Roman" w:hAnsi="Times New Roman" w:cs="Times New Roman"/>
          <w:sz w:val="24"/>
          <w:szCs w:val="24"/>
        </w:rPr>
        <w:t>) отмечали «</w:t>
      </w:r>
      <w:proofErr w:type="spellStart"/>
      <w:r>
        <w:rPr>
          <w:rFonts w:ascii="Times New Roman" w:hAnsi="Times New Roman" w:cs="Times New Roman"/>
          <w:sz w:val="24"/>
          <w:szCs w:val="24"/>
        </w:rPr>
        <w:t>Молебство</w:t>
      </w:r>
      <w:proofErr w:type="spellEnd"/>
      <w:r>
        <w:rPr>
          <w:rFonts w:ascii="Times New Roman" w:hAnsi="Times New Roman" w:cs="Times New Roman"/>
          <w:sz w:val="24"/>
          <w:szCs w:val="24"/>
        </w:rPr>
        <w:t>» в память о каком-либо важном событии в истории деревни: пожаре, засухе, неурожае и др. «</w:t>
      </w:r>
      <w:proofErr w:type="spellStart"/>
      <w:r>
        <w:rPr>
          <w:rFonts w:ascii="Times New Roman" w:hAnsi="Times New Roman" w:cs="Times New Roman"/>
          <w:sz w:val="24"/>
          <w:szCs w:val="24"/>
        </w:rPr>
        <w:t>Молебство</w:t>
      </w:r>
      <w:proofErr w:type="spellEnd"/>
      <w:r>
        <w:rPr>
          <w:rFonts w:ascii="Times New Roman" w:hAnsi="Times New Roman" w:cs="Times New Roman"/>
          <w:sz w:val="24"/>
          <w:szCs w:val="24"/>
        </w:rPr>
        <w:t>» постепенно становилось престольным праздником деревни.</w:t>
      </w:r>
    </w:p>
    <w:p w:rsidR="00B463E9" w:rsidRDefault="00B463E9" w:rsidP="00B463E9">
      <w:pPr>
        <w:spacing w:after="0"/>
        <w:jc w:val="both"/>
        <w:rPr>
          <w:rFonts w:ascii="Times New Roman" w:hAnsi="Times New Roman" w:cs="Times New Roman"/>
          <w:sz w:val="24"/>
          <w:szCs w:val="24"/>
        </w:rPr>
      </w:pPr>
      <w:r>
        <w:rPr>
          <w:rFonts w:ascii="Times New Roman" w:hAnsi="Times New Roman" w:cs="Times New Roman"/>
          <w:sz w:val="24"/>
          <w:szCs w:val="24"/>
        </w:rPr>
        <w:t xml:space="preserve">В каждой деревне был свой престольный праздник. Восстановить название и место проведения престольного праздника помогли материалы музея, воспоминания старожилов села </w:t>
      </w:r>
      <w:proofErr w:type="spellStart"/>
      <w:r>
        <w:rPr>
          <w:rFonts w:ascii="Times New Roman" w:hAnsi="Times New Roman" w:cs="Times New Roman"/>
          <w:sz w:val="24"/>
          <w:szCs w:val="24"/>
        </w:rPr>
        <w:t>Небовой</w:t>
      </w:r>
      <w:proofErr w:type="spellEnd"/>
      <w:r>
        <w:rPr>
          <w:rFonts w:ascii="Times New Roman" w:hAnsi="Times New Roman" w:cs="Times New Roman"/>
          <w:sz w:val="24"/>
          <w:szCs w:val="24"/>
        </w:rPr>
        <w:t xml:space="preserve"> Клавдии Захаровны и </w:t>
      </w:r>
      <w:proofErr w:type="spellStart"/>
      <w:r>
        <w:rPr>
          <w:rFonts w:ascii="Times New Roman" w:hAnsi="Times New Roman" w:cs="Times New Roman"/>
          <w:sz w:val="24"/>
          <w:szCs w:val="24"/>
        </w:rPr>
        <w:t>Сизовой</w:t>
      </w:r>
      <w:proofErr w:type="spellEnd"/>
      <w:r>
        <w:rPr>
          <w:rFonts w:ascii="Times New Roman" w:hAnsi="Times New Roman" w:cs="Times New Roman"/>
          <w:sz w:val="24"/>
          <w:szCs w:val="24"/>
        </w:rPr>
        <w:t xml:space="preserve"> Анны Егоровны.</w:t>
      </w:r>
    </w:p>
    <w:p w:rsidR="00EA5EAD" w:rsidRDefault="00EA5EAD" w:rsidP="00B463E9">
      <w:pPr>
        <w:spacing w:after="0"/>
        <w:jc w:val="both"/>
        <w:rPr>
          <w:rFonts w:ascii="Times New Roman" w:hAnsi="Times New Roman" w:cs="Times New Roman"/>
          <w:sz w:val="24"/>
          <w:szCs w:val="24"/>
        </w:rPr>
      </w:pPr>
    </w:p>
    <w:tbl>
      <w:tblPr>
        <w:tblStyle w:val="a4"/>
        <w:tblW w:w="0" w:type="auto"/>
        <w:tblLook w:val="04A0"/>
      </w:tblPr>
      <w:tblGrid>
        <w:gridCol w:w="3085"/>
        <w:gridCol w:w="3827"/>
        <w:gridCol w:w="2659"/>
      </w:tblGrid>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b/>
                <w:sz w:val="24"/>
                <w:szCs w:val="24"/>
              </w:rPr>
            </w:pPr>
            <w:r>
              <w:rPr>
                <w:rFonts w:ascii="Times New Roman" w:hAnsi="Times New Roman" w:cs="Times New Roman"/>
                <w:b/>
                <w:sz w:val="24"/>
                <w:szCs w:val="24"/>
              </w:rPr>
              <w:t>Название деревни</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b/>
                <w:sz w:val="24"/>
                <w:szCs w:val="24"/>
              </w:rPr>
            </w:pPr>
            <w:r>
              <w:rPr>
                <w:rFonts w:ascii="Times New Roman" w:hAnsi="Times New Roman" w:cs="Times New Roman"/>
                <w:b/>
                <w:sz w:val="24"/>
                <w:szCs w:val="24"/>
              </w:rPr>
              <w:t>Престольный праздник</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b/>
                <w:sz w:val="24"/>
                <w:szCs w:val="24"/>
              </w:rPr>
            </w:pPr>
            <w:r>
              <w:rPr>
                <w:rFonts w:ascii="Times New Roman" w:hAnsi="Times New Roman" w:cs="Times New Roman"/>
                <w:b/>
                <w:sz w:val="24"/>
                <w:szCs w:val="24"/>
              </w:rPr>
              <w:t>Дата празднования</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Брюшинино</w:t>
            </w:r>
            <w:proofErr w:type="spellEnd"/>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Никола вешний</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22 мая</w:t>
            </w:r>
          </w:p>
        </w:tc>
      </w:tr>
      <w:tr w:rsidR="00B463E9" w:rsidTr="00B463E9">
        <w:tc>
          <w:tcPr>
            <w:tcW w:w="3085" w:type="dxa"/>
            <w:tcBorders>
              <w:top w:val="single" w:sz="4" w:space="0" w:color="auto"/>
              <w:left w:val="single" w:sz="4" w:space="0" w:color="auto"/>
              <w:bottom w:val="single" w:sz="4" w:space="0" w:color="auto"/>
              <w:right w:val="single" w:sz="4" w:space="0" w:color="auto"/>
            </w:tcBorders>
          </w:tcPr>
          <w:p w:rsidR="00B463E9" w:rsidRDefault="00B463E9">
            <w:pPr>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Дмитриев день</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8 ноября</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Осипово</w:t>
            </w:r>
            <w:proofErr w:type="spellEnd"/>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Пантелеймон</w:t>
            </w:r>
            <w:proofErr w:type="spellEnd"/>
            <w:r>
              <w:rPr>
                <w:rFonts w:ascii="Times New Roman" w:hAnsi="Times New Roman" w:cs="Times New Roman"/>
                <w:sz w:val="24"/>
                <w:szCs w:val="24"/>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9 августа</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Осиновица</w:t>
            </w:r>
            <w:proofErr w:type="spellEnd"/>
            <w:r>
              <w:rPr>
                <w:rFonts w:ascii="Times New Roman" w:hAnsi="Times New Roman" w:cs="Times New Roman"/>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Ильин день</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2 августа</w:t>
            </w:r>
          </w:p>
        </w:tc>
      </w:tr>
      <w:tr w:rsidR="00B463E9" w:rsidTr="00B463E9">
        <w:tc>
          <w:tcPr>
            <w:tcW w:w="3085" w:type="dxa"/>
            <w:tcBorders>
              <w:top w:val="single" w:sz="4" w:space="0" w:color="auto"/>
              <w:left w:val="single" w:sz="4" w:space="0" w:color="auto"/>
              <w:bottom w:val="single" w:sz="4" w:space="0" w:color="auto"/>
              <w:right w:val="single" w:sz="4" w:space="0" w:color="auto"/>
            </w:tcBorders>
          </w:tcPr>
          <w:p w:rsidR="00B463E9" w:rsidRDefault="00B463E9">
            <w:pPr>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Дмитриев день</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8 ноября</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Прудовица</w:t>
            </w:r>
            <w:proofErr w:type="spellEnd"/>
            <w:r>
              <w:rPr>
                <w:rFonts w:ascii="Times New Roman" w:hAnsi="Times New Roman" w:cs="Times New Roman"/>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Елисеев день</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27 июня</w:t>
            </w:r>
          </w:p>
        </w:tc>
      </w:tr>
      <w:tr w:rsidR="00B463E9" w:rsidTr="00B463E9">
        <w:tc>
          <w:tcPr>
            <w:tcW w:w="3085" w:type="dxa"/>
            <w:tcBorders>
              <w:top w:val="single" w:sz="4" w:space="0" w:color="auto"/>
              <w:left w:val="single" w:sz="4" w:space="0" w:color="auto"/>
              <w:bottom w:val="single" w:sz="4" w:space="0" w:color="auto"/>
              <w:right w:val="single" w:sz="4" w:space="0" w:color="auto"/>
            </w:tcBorders>
          </w:tcPr>
          <w:p w:rsidR="00B463E9" w:rsidRDefault="00B463E9">
            <w:pPr>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Введеньев</w:t>
            </w:r>
            <w:proofErr w:type="spellEnd"/>
            <w:r>
              <w:rPr>
                <w:rFonts w:ascii="Times New Roman" w:hAnsi="Times New Roman" w:cs="Times New Roman"/>
                <w:sz w:val="24"/>
                <w:szCs w:val="24"/>
              </w:rPr>
              <w:t xml:space="preserve"> день</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4 декабря</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Шаханово</w:t>
            </w:r>
            <w:proofErr w:type="spellEnd"/>
            <w:r>
              <w:rPr>
                <w:rFonts w:ascii="Times New Roman" w:hAnsi="Times New Roman" w:cs="Times New Roman"/>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Владимирская</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8 сентября</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 xml:space="preserve">Плосково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Иванов день</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7 июля</w:t>
            </w:r>
          </w:p>
        </w:tc>
      </w:tr>
      <w:tr w:rsidR="00B463E9" w:rsidTr="00B463E9">
        <w:tc>
          <w:tcPr>
            <w:tcW w:w="3085" w:type="dxa"/>
            <w:tcBorders>
              <w:top w:val="single" w:sz="4" w:space="0" w:color="auto"/>
              <w:left w:val="single" w:sz="4" w:space="0" w:color="auto"/>
              <w:bottom w:val="single" w:sz="4" w:space="0" w:color="auto"/>
              <w:right w:val="single" w:sz="4" w:space="0" w:color="auto"/>
            </w:tcBorders>
          </w:tcPr>
          <w:p w:rsidR="00B463E9" w:rsidRDefault="00B463E9">
            <w:pPr>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 xml:space="preserve">Воздвиженье </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27 сентября</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 xml:space="preserve">Пестово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Иванов день</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7 июля</w:t>
            </w:r>
          </w:p>
        </w:tc>
      </w:tr>
      <w:tr w:rsidR="00B463E9" w:rsidTr="00B463E9">
        <w:tc>
          <w:tcPr>
            <w:tcW w:w="3085" w:type="dxa"/>
            <w:tcBorders>
              <w:top w:val="single" w:sz="4" w:space="0" w:color="auto"/>
              <w:left w:val="single" w:sz="4" w:space="0" w:color="auto"/>
              <w:bottom w:val="single" w:sz="4" w:space="0" w:color="auto"/>
              <w:right w:val="single" w:sz="4" w:space="0" w:color="auto"/>
            </w:tcBorders>
          </w:tcPr>
          <w:p w:rsidR="00B463E9" w:rsidRDefault="00B463E9">
            <w:pPr>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 xml:space="preserve">Воздвиженье </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27 сентября</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Тюриково</w:t>
            </w:r>
            <w:proofErr w:type="spellEnd"/>
            <w:r>
              <w:rPr>
                <w:rFonts w:ascii="Times New Roman" w:hAnsi="Times New Roman" w:cs="Times New Roman"/>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Михайлов день</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21 ноября</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 xml:space="preserve">Починок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Введеньев</w:t>
            </w:r>
            <w:proofErr w:type="spellEnd"/>
            <w:r>
              <w:rPr>
                <w:rFonts w:ascii="Times New Roman" w:hAnsi="Times New Roman" w:cs="Times New Roman"/>
                <w:sz w:val="24"/>
                <w:szCs w:val="24"/>
              </w:rPr>
              <w:t xml:space="preserve"> день</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4 декабря</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Барманово</w:t>
            </w:r>
            <w:proofErr w:type="spellEnd"/>
            <w:r>
              <w:rPr>
                <w:rFonts w:ascii="Times New Roman" w:hAnsi="Times New Roman" w:cs="Times New Roman"/>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Введеньев</w:t>
            </w:r>
            <w:proofErr w:type="spellEnd"/>
            <w:r>
              <w:rPr>
                <w:rFonts w:ascii="Times New Roman" w:hAnsi="Times New Roman" w:cs="Times New Roman"/>
                <w:sz w:val="24"/>
                <w:szCs w:val="24"/>
              </w:rPr>
              <w:t xml:space="preserve"> день</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4 декабря</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Мартьяново</w:t>
            </w:r>
            <w:proofErr w:type="spellEnd"/>
            <w:r>
              <w:rPr>
                <w:rFonts w:ascii="Times New Roman" w:hAnsi="Times New Roman" w:cs="Times New Roman"/>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Успеньев день</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27 августа</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 xml:space="preserve">Петрово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Ильин день</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2 августа</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 xml:space="preserve">Поляна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Ильин день</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2 августа</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Ряполово</w:t>
            </w:r>
            <w:proofErr w:type="spellEnd"/>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Ильин день</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2 августа</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Бурдуково</w:t>
            </w:r>
            <w:proofErr w:type="spellEnd"/>
            <w:r>
              <w:rPr>
                <w:rFonts w:ascii="Times New Roman" w:hAnsi="Times New Roman" w:cs="Times New Roman"/>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Ильин день</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2 августа</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Пеняево</w:t>
            </w:r>
            <w:proofErr w:type="spellEnd"/>
            <w:r>
              <w:rPr>
                <w:rFonts w:ascii="Times New Roman" w:hAnsi="Times New Roman" w:cs="Times New Roman"/>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Ильин день</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2 августа</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Плетенёво</w:t>
            </w:r>
            <w:proofErr w:type="spellEnd"/>
            <w:r>
              <w:rPr>
                <w:rFonts w:ascii="Times New Roman" w:hAnsi="Times New Roman" w:cs="Times New Roman"/>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Ильин день</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2 августа</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Демково</w:t>
            </w:r>
            <w:proofErr w:type="spellEnd"/>
            <w:r>
              <w:rPr>
                <w:rFonts w:ascii="Times New Roman" w:hAnsi="Times New Roman" w:cs="Times New Roman"/>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Богородицын</w:t>
            </w:r>
            <w:proofErr w:type="spellEnd"/>
            <w:r>
              <w:rPr>
                <w:rFonts w:ascii="Times New Roman" w:hAnsi="Times New Roman" w:cs="Times New Roman"/>
                <w:sz w:val="24"/>
                <w:szCs w:val="24"/>
              </w:rPr>
              <w:t xml:space="preserve"> день</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21 сентября</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 xml:space="preserve">Соболево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Воздвиженье</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27 сентября</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Патрикеево</w:t>
            </w:r>
            <w:proofErr w:type="spellEnd"/>
            <w:r>
              <w:rPr>
                <w:rFonts w:ascii="Times New Roman" w:hAnsi="Times New Roman" w:cs="Times New Roman"/>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 xml:space="preserve">Владимирская </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8 сентября</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Стряпово</w:t>
            </w:r>
            <w:proofErr w:type="spellEnd"/>
            <w:r>
              <w:rPr>
                <w:rFonts w:ascii="Times New Roman" w:hAnsi="Times New Roman" w:cs="Times New Roman"/>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 xml:space="preserve">Владимирская </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8 сентября</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Бабцыно</w:t>
            </w:r>
            <w:proofErr w:type="spellEnd"/>
            <w:r>
              <w:rPr>
                <w:rFonts w:ascii="Times New Roman" w:hAnsi="Times New Roman" w:cs="Times New Roman"/>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Молебство</w:t>
            </w:r>
            <w:proofErr w:type="spellEnd"/>
            <w:r>
              <w:rPr>
                <w:rFonts w:ascii="Times New Roman" w:hAnsi="Times New Roman" w:cs="Times New Roman"/>
                <w:sz w:val="24"/>
                <w:szCs w:val="24"/>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30 июля</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Конеево</w:t>
            </w:r>
            <w:proofErr w:type="spellEnd"/>
            <w:r>
              <w:rPr>
                <w:rFonts w:ascii="Times New Roman" w:hAnsi="Times New Roman" w:cs="Times New Roman"/>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 xml:space="preserve">Казанская </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21 июля</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Василёво</w:t>
            </w:r>
            <w:proofErr w:type="spellEnd"/>
            <w:r>
              <w:rPr>
                <w:rFonts w:ascii="Times New Roman" w:hAnsi="Times New Roman" w:cs="Times New Roman"/>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 xml:space="preserve">Троица </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Лыково</w:t>
            </w:r>
            <w:proofErr w:type="spellEnd"/>
            <w:r>
              <w:rPr>
                <w:rFonts w:ascii="Times New Roman" w:hAnsi="Times New Roman" w:cs="Times New Roman"/>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Молебство</w:t>
            </w:r>
            <w:proofErr w:type="spellEnd"/>
            <w:r>
              <w:rPr>
                <w:rFonts w:ascii="Times New Roman" w:hAnsi="Times New Roman" w:cs="Times New Roman"/>
                <w:sz w:val="24"/>
                <w:szCs w:val="24"/>
              </w:rPr>
              <w:t xml:space="preserve"> по пожару</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16 июня</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Пошевино</w:t>
            </w:r>
            <w:proofErr w:type="spellEnd"/>
            <w:r>
              <w:rPr>
                <w:rFonts w:ascii="Times New Roman" w:hAnsi="Times New Roman" w:cs="Times New Roman"/>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Кузьма-Демьян</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14 ноября</w:t>
            </w:r>
          </w:p>
        </w:tc>
      </w:tr>
      <w:tr w:rsidR="00B463E9" w:rsidTr="00B463E9">
        <w:tc>
          <w:tcPr>
            <w:tcW w:w="3085"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proofErr w:type="spellStart"/>
            <w:r>
              <w:rPr>
                <w:rFonts w:ascii="Times New Roman" w:hAnsi="Times New Roman" w:cs="Times New Roman"/>
                <w:sz w:val="24"/>
                <w:szCs w:val="24"/>
              </w:rPr>
              <w:t>Мельцево</w:t>
            </w:r>
            <w:proofErr w:type="spellEnd"/>
            <w:r>
              <w:rPr>
                <w:rFonts w:ascii="Times New Roman" w:hAnsi="Times New Roman" w:cs="Times New Roman"/>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Борис и Глеб</w:t>
            </w:r>
          </w:p>
        </w:tc>
        <w:tc>
          <w:tcPr>
            <w:tcW w:w="2659" w:type="dxa"/>
            <w:tcBorders>
              <w:top w:val="single" w:sz="4" w:space="0" w:color="auto"/>
              <w:left w:val="single" w:sz="4" w:space="0" w:color="auto"/>
              <w:bottom w:val="single" w:sz="4" w:space="0" w:color="auto"/>
              <w:right w:val="single" w:sz="4" w:space="0" w:color="auto"/>
            </w:tcBorders>
            <w:hideMark/>
          </w:tcPr>
          <w:p w:rsidR="00B463E9" w:rsidRDefault="00B463E9">
            <w:pPr>
              <w:jc w:val="both"/>
              <w:rPr>
                <w:rFonts w:ascii="Times New Roman" w:hAnsi="Times New Roman" w:cs="Times New Roman"/>
                <w:sz w:val="24"/>
                <w:szCs w:val="24"/>
              </w:rPr>
            </w:pPr>
            <w:r>
              <w:rPr>
                <w:rFonts w:ascii="Times New Roman" w:hAnsi="Times New Roman" w:cs="Times New Roman"/>
                <w:sz w:val="24"/>
                <w:szCs w:val="24"/>
              </w:rPr>
              <w:t>6 августа</w:t>
            </w:r>
          </w:p>
        </w:tc>
      </w:tr>
    </w:tbl>
    <w:p w:rsidR="00B463E9" w:rsidRDefault="00B463E9" w:rsidP="00B463E9">
      <w:pPr>
        <w:spacing w:after="0"/>
        <w:jc w:val="both"/>
        <w:rPr>
          <w:rFonts w:ascii="Times New Roman" w:hAnsi="Times New Roman" w:cs="Times New Roman"/>
          <w:sz w:val="24"/>
          <w:szCs w:val="24"/>
        </w:rPr>
      </w:pPr>
    </w:p>
    <w:p w:rsidR="00B463E9" w:rsidRDefault="00B463E9" w:rsidP="00B463E9">
      <w:pPr>
        <w:spacing w:after="0"/>
        <w:jc w:val="both"/>
        <w:rPr>
          <w:rFonts w:ascii="Times New Roman" w:hAnsi="Times New Roman" w:cs="Times New Roman"/>
          <w:sz w:val="24"/>
          <w:szCs w:val="24"/>
        </w:rPr>
      </w:pPr>
      <w:r>
        <w:rPr>
          <w:rFonts w:ascii="Times New Roman" w:hAnsi="Times New Roman" w:cs="Times New Roman"/>
          <w:sz w:val="24"/>
          <w:szCs w:val="24"/>
        </w:rPr>
        <w:t>В данное время из перечисленных деревень жилыми осталось только 6.</w:t>
      </w:r>
    </w:p>
    <w:p w:rsidR="00B463E9" w:rsidRDefault="00B463E9" w:rsidP="00B463E9">
      <w:pPr>
        <w:spacing w:after="0"/>
        <w:jc w:val="both"/>
        <w:rPr>
          <w:rFonts w:ascii="Times New Roman" w:hAnsi="Times New Roman" w:cs="Times New Roman"/>
          <w:sz w:val="24"/>
          <w:szCs w:val="24"/>
        </w:rPr>
      </w:pPr>
      <w:r>
        <w:rPr>
          <w:rFonts w:ascii="Times New Roman" w:hAnsi="Times New Roman" w:cs="Times New Roman"/>
          <w:sz w:val="24"/>
          <w:szCs w:val="24"/>
        </w:rPr>
        <w:t>Кроме того, общие праздники были для всего прихода: Рождество, Пасха, Троица. Особенно широко отмечались в Троицком приходе Пасха, Троица – весенние весёлые праздники. Служба в церкви продолжалась почти круглые сутки: Всенощная, Заутреня, Обедня. Возвратившихся со службы прихожан в избе ждал кипящий самовар. Чай пили помногу, утираясь рушником, чашек по 5-6 и более. Чаем баловались в основном, старики и женщины, а мужики предпочитали самогон или пиво. Во всех домах слышалось пение. Праздник продолжался, набирал силу.</w:t>
      </w: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EA5EAD" w:rsidRDefault="00EA5EAD" w:rsidP="00B463E9">
      <w:pPr>
        <w:spacing w:after="0"/>
        <w:jc w:val="center"/>
        <w:rPr>
          <w:rFonts w:ascii="Times New Roman" w:hAnsi="Times New Roman" w:cs="Times New Roman"/>
          <w:b/>
          <w:sz w:val="24"/>
          <w:szCs w:val="24"/>
        </w:rPr>
      </w:pPr>
    </w:p>
    <w:p w:rsidR="0071500D" w:rsidRPr="0071500D" w:rsidRDefault="0071500D" w:rsidP="00B463E9">
      <w:pPr>
        <w:spacing w:after="0"/>
        <w:jc w:val="center"/>
        <w:rPr>
          <w:rFonts w:ascii="Times New Roman" w:hAnsi="Times New Roman" w:cs="Times New Roman"/>
          <w:b/>
          <w:sz w:val="24"/>
          <w:szCs w:val="24"/>
        </w:rPr>
      </w:pPr>
      <w:r w:rsidRPr="0071500D">
        <w:rPr>
          <w:rFonts w:ascii="Times New Roman" w:hAnsi="Times New Roman" w:cs="Times New Roman"/>
          <w:b/>
          <w:sz w:val="24"/>
          <w:szCs w:val="24"/>
        </w:rPr>
        <w:lastRenderedPageBreak/>
        <w:t>Троица.</w:t>
      </w:r>
    </w:p>
    <w:p w:rsidR="007D65A9" w:rsidRDefault="00C46AED" w:rsidP="00754FDD">
      <w:pPr>
        <w:spacing w:after="0"/>
        <w:jc w:val="both"/>
        <w:rPr>
          <w:rFonts w:ascii="Times New Roman" w:hAnsi="Times New Roman" w:cs="Times New Roman"/>
          <w:sz w:val="24"/>
          <w:szCs w:val="24"/>
        </w:rPr>
      </w:pPr>
      <w:r>
        <w:rPr>
          <w:rFonts w:ascii="Times New Roman" w:hAnsi="Times New Roman" w:cs="Times New Roman"/>
          <w:sz w:val="24"/>
          <w:szCs w:val="24"/>
        </w:rPr>
        <w:t>Я хочу подробнее рассказать о том, как в прошлом проходил праздник Троицы в нашем селе.</w:t>
      </w:r>
    </w:p>
    <w:p w:rsidR="00754FDD" w:rsidRDefault="00C46AED" w:rsidP="00754FDD">
      <w:pPr>
        <w:spacing w:after="0"/>
        <w:jc w:val="both"/>
        <w:rPr>
          <w:rFonts w:ascii="Times New Roman" w:hAnsi="Times New Roman" w:cs="Times New Roman"/>
          <w:sz w:val="24"/>
          <w:szCs w:val="24"/>
        </w:rPr>
      </w:pPr>
      <w:r>
        <w:rPr>
          <w:rFonts w:ascii="Times New Roman" w:hAnsi="Times New Roman" w:cs="Times New Roman"/>
          <w:sz w:val="24"/>
          <w:szCs w:val="24"/>
        </w:rPr>
        <w:t xml:space="preserve">День святой троицы отмечается на 50 день после Пасхи. Евангелие от Луки повествует: </w:t>
      </w:r>
    </w:p>
    <w:p w:rsidR="00C46AED" w:rsidRDefault="00C46AED" w:rsidP="00754FDD">
      <w:pPr>
        <w:spacing w:after="0"/>
        <w:jc w:val="both"/>
        <w:rPr>
          <w:rFonts w:ascii="Times New Roman" w:hAnsi="Times New Roman" w:cs="Times New Roman"/>
          <w:sz w:val="24"/>
          <w:szCs w:val="24"/>
        </w:rPr>
      </w:pPr>
      <w:r>
        <w:rPr>
          <w:rFonts w:ascii="Times New Roman" w:hAnsi="Times New Roman" w:cs="Times New Roman"/>
          <w:sz w:val="24"/>
          <w:szCs w:val="24"/>
        </w:rPr>
        <w:t>« На 50 день после воскресения Иисуса, утром, 12 апостолов и Богоматерь, находившиеся в одной горнице, услышали шум с неба, как бы от несущегося сильного ветра, который наполнил весь дом. И явились огненные языки, и остановились по одному на каждом из учеников Христовых</w:t>
      </w:r>
      <w:r w:rsidR="00313D02">
        <w:rPr>
          <w:rFonts w:ascii="Times New Roman" w:hAnsi="Times New Roman" w:cs="Times New Roman"/>
          <w:sz w:val="24"/>
          <w:szCs w:val="24"/>
        </w:rPr>
        <w:t>. Все исполнились Духа Святого</w:t>
      </w:r>
      <w:r w:rsidR="00754FDD">
        <w:rPr>
          <w:rFonts w:ascii="Times New Roman" w:hAnsi="Times New Roman" w:cs="Times New Roman"/>
          <w:sz w:val="24"/>
          <w:szCs w:val="24"/>
        </w:rPr>
        <w:t xml:space="preserve"> и стали славить Бога на разных языках, которых прежде не знали». Именно с этого дня раскрылось миру действие Пресвятой троицы – Отца, Сына и Святого Духа.</w:t>
      </w:r>
    </w:p>
    <w:p w:rsidR="00754FDD" w:rsidRDefault="00754FDD" w:rsidP="00754FDD">
      <w:pPr>
        <w:spacing w:after="0"/>
        <w:jc w:val="both"/>
        <w:rPr>
          <w:rFonts w:ascii="Times New Roman" w:hAnsi="Times New Roman" w:cs="Times New Roman"/>
          <w:sz w:val="24"/>
          <w:szCs w:val="24"/>
        </w:rPr>
      </w:pPr>
      <w:r>
        <w:rPr>
          <w:rFonts w:ascii="Times New Roman" w:hAnsi="Times New Roman" w:cs="Times New Roman"/>
          <w:sz w:val="24"/>
          <w:szCs w:val="24"/>
        </w:rPr>
        <w:t>Троицу ещё называют праздником русской берёзки. В нашем селе окна домов и крыльцо украшал</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 теперь украшают) свежими берёзовыми ветками, вставляли их за образа в комнатах, с берёзовыми букетами ходили в церковь.</w:t>
      </w:r>
    </w:p>
    <w:p w:rsidR="00754FDD" w:rsidRDefault="00754FDD" w:rsidP="00754FDD">
      <w:pPr>
        <w:spacing w:after="0"/>
        <w:jc w:val="both"/>
        <w:rPr>
          <w:rFonts w:ascii="Times New Roman" w:hAnsi="Times New Roman" w:cs="Times New Roman"/>
          <w:sz w:val="24"/>
          <w:szCs w:val="24"/>
        </w:rPr>
      </w:pPr>
      <w:r>
        <w:rPr>
          <w:rFonts w:ascii="Times New Roman" w:hAnsi="Times New Roman" w:cs="Times New Roman"/>
          <w:sz w:val="24"/>
          <w:szCs w:val="24"/>
        </w:rPr>
        <w:t>В четверг перед Троицей девушки плели венки из берёзовых веток, украшали их лоскутками, ленточками и вешали на берёзе. Венок находился там до Духова дня (понедельник после Троицы). Плетение венков сопровождалось пением:</w:t>
      </w:r>
    </w:p>
    <w:p w:rsidR="00754FDD" w:rsidRDefault="00754FDD" w:rsidP="00754FDD">
      <w:pPr>
        <w:spacing w:after="0"/>
        <w:jc w:val="both"/>
        <w:rPr>
          <w:rFonts w:ascii="Times New Roman" w:hAnsi="Times New Roman" w:cs="Times New Roman"/>
          <w:sz w:val="24"/>
          <w:szCs w:val="24"/>
        </w:rPr>
      </w:pPr>
      <w:r>
        <w:rPr>
          <w:rFonts w:ascii="Times New Roman" w:hAnsi="Times New Roman" w:cs="Times New Roman"/>
          <w:sz w:val="24"/>
          <w:szCs w:val="24"/>
        </w:rPr>
        <w:t xml:space="preserve">            Завивали венки да наказывали:</w:t>
      </w:r>
    </w:p>
    <w:p w:rsidR="007E4CFA" w:rsidRDefault="00754FDD" w:rsidP="00754FD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E4CFA">
        <w:rPr>
          <w:rFonts w:ascii="Times New Roman" w:hAnsi="Times New Roman" w:cs="Times New Roman"/>
          <w:sz w:val="24"/>
          <w:szCs w:val="24"/>
        </w:rPr>
        <w:t xml:space="preserve">Вы подруги мои, вы ровесницы, </w:t>
      </w:r>
    </w:p>
    <w:p w:rsidR="00754FDD" w:rsidRDefault="007E4CFA" w:rsidP="00754FDD">
      <w:pPr>
        <w:spacing w:after="0"/>
        <w:jc w:val="both"/>
        <w:rPr>
          <w:rFonts w:ascii="Times New Roman" w:hAnsi="Times New Roman" w:cs="Times New Roman"/>
          <w:sz w:val="24"/>
          <w:szCs w:val="24"/>
        </w:rPr>
      </w:pPr>
      <w:r>
        <w:rPr>
          <w:rFonts w:ascii="Times New Roman" w:hAnsi="Times New Roman" w:cs="Times New Roman"/>
          <w:sz w:val="24"/>
          <w:szCs w:val="24"/>
        </w:rPr>
        <w:t xml:space="preserve">            Вы придите ко мне на единый часок, </w:t>
      </w:r>
    </w:p>
    <w:p w:rsidR="007E4CFA" w:rsidRDefault="007E4CFA" w:rsidP="00754FDD">
      <w:pPr>
        <w:spacing w:after="0"/>
        <w:jc w:val="both"/>
        <w:rPr>
          <w:rFonts w:ascii="Times New Roman" w:hAnsi="Times New Roman" w:cs="Times New Roman"/>
          <w:sz w:val="24"/>
          <w:szCs w:val="24"/>
        </w:rPr>
      </w:pPr>
      <w:r>
        <w:rPr>
          <w:rFonts w:ascii="Times New Roman" w:hAnsi="Times New Roman" w:cs="Times New Roman"/>
          <w:sz w:val="24"/>
          <w:szCs w:val="24"/>
        </w:rPr>
        <w:t xml:space="preserve">            Расчешите косу по правому плечу.</w:t>
      </w:r>
    </w:p>
    <w:p w:rsidR="007E4CFA" w:rsidRDefault="007E4CFA" w:rsidP="00754FDD">
      <w:pPr>
        <w:spacing w:after="0"/>
        <w:jc w:val="both"/>
        <w:rPr>
          <w:rFonts w:ascii="Times New Roman" w:hAnsi="Times New Roman" w:cs="Times New Roman"/>
          <w:sz w:val="24"/>
          <w:szCs w:val="24"/>
        </w:rPr>
      </w:pPr>
      <w:r>
        <w:rPr>
          <w:rFonts w:ascii="Times New Roman" w:hAnsi="Times New Roman" w:cs="Times New Roman"/>
          <w:sz w:val="24"/>
          <w:szCs w:val="24"/>
        </w:rPr>
        <w:t xml:space="preserve">(Записано со слов </w:t>
      </w:r>
      <w:proofErr w:type="spellStart"/>
      <w:r>
        <w:rPr>
          <w:rFonts w:ascii="Times New Roman" w:hAnsi="Times New Roman" w:cs="Times New Roman"/>
          <w:sz w:val="24"/>
          <w:szCs w:val="24"/>
        </w:rPr>
        <w:t>Небовой</w:t>
      </w:r>
      <w:proofErr w:type="spellEnd"/>
      <w:r>
        <w:rPr>
          <w:rFonts w:ascii="Times New Roman" w:hAnsi="Times New Roman" w:cs="Times New Roman"/>
          <w:sz w:val="24"/>
          <w:szCs w:val="24"/>
        </w:rPr>
        <w:t xml:space="preserve"> Клавдии Захаровны)</w:t>
      </w:r>
    </w:p>
    <w:p w:rsidR="007E4CFA" w:rsidRDefault="007E4CFA" w:rsidP="00754FDD">
      <w:pPr>
        <w:spacing w:after="0"/>
        <w:jc w:val="both"/>
        <w:rPr>
          <w:rFonts w:ascii="Times New Roman" w:hAnsi="Times New Roman" w:cs="Times New Roman"/>
          <w:sz w:val="24"/>
          <w:szCs w:val="24"/>
        </w:rPr>
      </w:pPr>
      <w:r>
        <w:rPr>
          <w:rFonts w:ascii="Times New Roman" w:hAnsi="Times New Roman" w:cs="Times New Roman"/>
          <w:sz w:val="24"/>
          <w:szCs w:val="24"/>
        </w:rPr>
        <w:t>В Духов день девушки собирали свои венки и бросали в воду. Если венок возвращался к берегу, то это значило, что девушка-обладательница этого венка скоро замуж не выйдет. Если венок</w:t>
      </w:r>
      <w:r w:rsidR="00ED558F">
        <w:rPr>
          <w:rFonts w:ascii="Times New Roman" w:hAnsi="Times New Roman" w:cs="Times New Roman"/>
          <w:sz w:val="24"/>
          <w:szCs w:val="24"/>
        </w:rPr>
        <w:t xml:space="preserve"> уплывал по течению, то это означало, что </w:t>
      </w:r>
      <w:r w:rsidR="00DC1269">
        <w:rPr>
          <w:rFonts w:ascii="Times New Roman" w:hAnsi="Times New Roman" w:cs="Times New Roman"/>
          <w:sz w:val="24"/>
          <w:szCs w:val="24"/>
        </w:rPr>
        <w:t xml:space="preserve"> в дом к этой девушке скоро придут сваты. А если венок тонет, то эта примета к несчастью. Суббота перед Троицей называлась родительской субботой. В этот день принято посещать кладбище, поминать умерших родственников.</w:t>
      </w:r>
    </w:p>
    <w:p w:rsidR="00DC1269" w:rsidRDefault="00DC1269" w:rsidP="00754FDD">
      <w:pPr>
        <w:spacing w:after="0"/>
        <w:jc w:val="both"/>
        <w:rPr>
          <w:rFonts w:ascii="Times New Roman" w:hAnsi="Times New Roman" w:cs="Times New Roman"/>
          <w:sz w:val="24"/>
          <w:szCs w:val="24"/>
        </w:rPr>
      </w:pPr>
      <w:r>
        <w:rPr>
          <w:rFonts w:ascii="Times New Roman" w:hAnsi="Times New Roman" w:cs="Times New Roman"/>
          <w:sz w:val="24"/>
          <w:szCs w:val="24"/>
        </w:rPr>
        <w:t>В праздник люди наряжались в самые лучшие одежды и шли в церковь. Из дальних деревень приезжали в Троицу на лошадях, обходили вокруг церкви и заходили на службу. Вечером устраивалось гулянье. Так как троица – летний праздник, то собирались обычно в завознях – сараях с низким потолком, где зимой хранилась сбруя, телеги и прочая конская упряжь. На праздник завозня приобретала другой вид: ставили скамьи, вешали керосиновые лампы, помещение украшали берёзовыми ветками и цветами. Вечером народ сходился в завозню. Начиналось веселье. Плясали кадриль, русского и другие танцы. Девушки подпевали под гармошку куплеты кадрили.</w:t>
      </w:r>
    </w:p>
    <w:p w:rsidR="00DC1269" w:rsidRDefault="00DC1269" w:rsidP="00754FDD">
      <w:pPr>
        <w:spacing w:after="0"/>
        <w:jc w:val="both"/>
        <w:rPr>
          <w:rFonts w:ascii="Times New Roman" w:hAnsi="Times New Roman" w:cs="Times New Roman"/>
          <w:sz w:val="24"/>
          <w:szCs w:val="24"/>
        </w:rPr>
      </w:pPr>
      <w:r>
        <w:rPr>
          <w:rFonts w:ascii="Times New Roman" w:hAnsi="Times New Roman" w:cs="Times New Roman"/>
          <w:sz w:val="24"/>
          <w:szCs w:val="24"/>
        </w:rPr>
        <w:t>Понедельник после троицы – Духов день. Празднование продолжалось до вечера, а то и до ночи. Существует примета, что в Духов день нельзя работать на земле, даже ходить босыми но</w:t>
      </w:r>
      <w:r w:rsidR="00820AD8">
        <w:rPr>
          <w:rFonts w:ascii="Times New Roman" w:hAnsi="Times New Roman" w:cs="Times New Roman"/>
          <w:sz w:val="24"/>
          <w:szCs w:val="24"/>
        </w:rPr>
        <w:t>гами, так как земля отдыхает.</w:t>
      </w:r>
    </w:p>
    <w:p w:rsidR="00820AD8" w:rsidRDefault="00820AD8" w:rsidP="00754FDD">
      <w:pPr>
        <w:spacing w:after="0"/>
        <w:jc w:val="both"/>
        <w:rPr>
          <w:rFonts w:ascii="Times New Roman" w:hAnsi="Times New Roman" w:cs="Times New Roman"/>
          <w:sz w:val="24"/>
          <w:szCs w:val="24"/>
        </w:rPr>
      </w:pPr>
      <w:r>
        <w:rPr>
          <w:rFonts w:ascii="Times New Roman" w:hAnsi="Times New Roman" w:cs="Times New Roman"/>
          <w:sz w:val="24"/>
          <w:szCs w:val="24"/>
        </w:rPr>
        <w:t>День Святой троицы – один из главных праздников православных христиан. Наверное, именно о нём сказал великий русский поэт М.</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 xml:space="preserve"> Лермонтов:</w:t>
      </w:r>
    </w:p>
    <w:p w:rsidR="00820AD8" w:rsidRDefault="00820AD8" w:rsidP="00754FDD">
      <w:pPr>
        <w:spacing w:after="0"/>
        <w:jc w:val="both"/>
        <w:rPr>
          <w:rFonts w:ascii="Times New Roman" w:hAnsi="Times New Roman" w:cs="Times New Roman"/>
          <w:sz w:val="24"/>
          <w:szCs w:val="24"/>
        </w:rPr>
      </w:pPr>
      <w:r>
        <w:rPr>
          <w:rFonts w:ascii="Times New Roman" w:hAnsi="Times New Roman" w:cs="Times New Roman"/>
          <w:sz w:val="24"/>
          <w:szCs w:val="24"/>
        </w:rPr>
        <w:t xml:space="preserve">               «И в праздник вечером росистым</w:t>
      </w:r>
    </w:p>
    <w:p w:rsidR="00820AD8" w:rsidRDefault="00820AD8" w:rsidP="00754FDD">
      <w:pPr>
        <w:spacing w:after="0"/>
        <w:jc w:val="both"/>
        <w:rPr>
          <w:rFonts w:ascii="Times New Roman" w:hAnsi="Times New Roman" w:cs="Times New Roman"/>
          <w:sz w:val="24"/>
          <w:szCs w:val="24"/>
        </w:rPr>
      </w:pPr>
      <w:r>
        <w:rPr>
          <w:rFonts w:ascii="Times New Roman" w:hAnsi="Times New Roman" w:cs="Times New Roman"/>
          <w:sz w:val="24"/>
          <w:szCs w:val="24"/>
        </w:rPr>
        <w:t xml:space="preserve">                Смотреть до полночи готов</w:t>
      </w:r>
    </w:p>
    <w:p w:rsidR="00820AD8" w:rsidRDefault="00820AD8" w:rsidP="00754FDD">
      <w:pPr>
        <w:spacing w:after="0"/>
        <w:jc w:val="both"/>
        <w:rPr>
          <w:rFonts w:ascii="Times New Roman" w:hAnsi="Times New Roman" w:cs="Times New Roman"/>
          <w:sz w:val="24"/>
          <w:szCs w:val="24"/>
        </w:rPr>
      </w:pPr>
      <w:r>
        <w:rPr>
          <w:rFonts w:ascii="Times New Roman" w:hAnsi="Times New Roman" w:cs="Times New Roman"/>
          <w:sz w:val="24"/>
          <w:szCs w:val="24"/>
        </w:rPr>
        <w:t xml:space="preserve">                На пляску с топаньем и свистом</w:t>
      </w:r>
    </w:p>
    <w:p w:rsidR="00820AD8" w:rsidRDefault="00820AD8" w:rsidP="00754FDD">
      <w:pPr>
        <w:spacing w:after="0"/>
        <w:jc w:val="both"/>
        <w:rPr>
          <w:rFonts w:ascii="Times New Roman" w:hAnsi="Times New Roman" w:cs="Times New Roman"/>
          <w:sz w:val="24"/>
          <w:szCs w:val="24"/>
        </w:rPr>
      </w:pPr>
      <w:r>
        <w:rPr>
          <w:rFonts w:ascii="Times New Roman" w:hAnsi="Times New Roman" w:cs="Times New Roman"/>
          <w:sz w:val="24"/>
          <w:szCs w:val="24"/>
        </w:rPr>
        <w:t xml:space="preserve">                Под говор пьяных мужичков»</w:t>
      </w:r>
      <w:r w:rsidR="0071500D">
        <w:rPr>
          <w:rFonts w:ascii="Times New Roman" w:hAnsi="Times New Roman" w:cs="Times New Roman"/>
          <w:sz w:val="24"/>
          <w:szCs w:val="24"/>
        </w:rPr>
        <w:t>.</w:t>
      </w:r>
    </w:p>
    <w:p w:rsidR="0071500D" w:rsidRDefault="0071500D" w:rsidP="00754FDD">
      <w:pPr>
        <w:spacing w:after="0"/>
        <w:jc w:val="both"/>
        <w:rPr>
          <w:rFonts w:ascii="Times New Roman" w:hAnsi="Times New Roman" w:cs="Times New Roman"/>
          <w:sz w:val="24"/>
          <w:szCs w:val="24"/>
        </w:rPr>
      </w:pPr>
    </w:p>
    <w:p w:rsidR="0071500D" w:rsidRDefault="0071500D" w:rsidP="0071500D">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Святки.</w:t>
      </w:r>
    </w:p>
    <w:p w:rsidR="0071500D" w:rsidRDefault="0071500D" w:rsidP="0071500D">
      <w:pPr>
        <w:spacing w:after="0"/>
        <w:jc w:val="both"/>
        <w:rPr>
          <w:rFonts w:ascii="Times New Roman" w:hAnsi="Times New Roman" w:cs="Times New Roman"/>
          <w:sz w:val="24"/>
          <w:szCs w:val="24"/>
        </w:rPr>
      </w:pPr>
      <w:r>
        <w:rPr>
          <w:rFonts w:ascii="Times New Roman" w:hAnsi="Times New Roman" w:cs="Times New Roman"/>
          <w:sz w:val="24"/>
          <w:szCs w:val="24"/>
        </w:rPr>
        <w:t xml:space="preserve">Русская народная пословица гласит: «Зима за морозы, а мужик за праздники». В ночь с 6 на 7 января – рождественский сочельник, который подводил </w:t>
      </w:r>
      <w:proofErr w:type="gramStart"/>
      <w:r>
        <w:rPr>
          <w:rFonts w:ascii="Times New Roman" w:hAnsi="Times New Roman" w:cs="Times New Roman"/>
          <w:sz w:val="24"/>
          <w:szCs w:val="24"/>
        </w:rPr>
        <w:t>черту</w:t>
      </w:r>
      <w:proofErr w:type="gramEnd"/>
      <w:r>
        <w:rPr>
          <w:rFonts w:ascii="Times New Roman" w:hAnsi="Times New Roman" w:cs="Times New Roman"/>
          <w:sz w:val="24"/>
          <w:szCs w:val="24"/>
        </w:rPr>
        <w:t xml:space="preserve"> прожитому году и </w:t>
      </w:r>
      <w:r w:rsidR="009325C1">
        <w:rPr>
          <w:rFonts w:ascii="Times New Roman" w:hAnsi="Times New Roman" w:cs="Times New Roman"/>
          <w:sz w:val="24"/>
          <w:szCs w:val="24"/>
        </w:rPr>
        <w:t xml:space="preserve">открывал двухнедельные празднества – Святки. Святки праздновались всеми, но в основе своей это был праздник молодёжи: её игры, песни, обходы домов, посиделки, гадания. Создавалась неповторимая атмосфера святочного веселья. В </w:t>
      </w:r>
      <w:proofErr w:type="spellStart"/>
      <w:r w:rsidR="009325C1">
        <w:rPr>
          <w:rFonts w:ascii="Times New Roman" w:hAnsi="Times New Roman" w:cs="Times New Roman"/>
          <w:sz w:val="24"/>
          <w:szCs w:val="24"/>
        </w:rPr>
        <w:t>троицком</w:t>
      </w:r>
      <w:proofErr w:type="spellEnd"/>
      <w:r w:rsidR="009325C1">
        <w:rPr>
          <w:rFonts w:ascii="Times New Roman" w:hAnsi="Times New Roman" w:cs="Times New Roman"/>
          <w:sz w:val="24"/>
          <w:szCs w:val="24"/>
        </w:rPr>
        <w:t xml:space="preserve"> крае был распространён обычай новогоднего обхода домов молодёжью и детьми. Каждая семья ожидала </w:t>
      </w:r>
      <w:proofErr w:type="spellStart"/>
      <w:r w:rsidR="009325C1">
        <w:rPr>
          <w:rFonts w:ascii="Times New Roman" w:hAnsi="Times New Roman" w:cs="Times New Roman"/>
          <w:sz w:val="24"/>
          <w:szCs w:val="24"/>
        </w:rPr>
        <w:t>колядовщиков</w:t>
      </w:r>
      <w:proofErr w:type="spellEnd"/>
      <w:r w:rsidR="009325C1">
        <w:rPr>
          <w:rFonts w:ascii="Times New Roman" w:hAnsi="Times New Roman" w:cs="Times New Roman"/>
          <w:sz w:val="24"/>
          <w:szCs w:val="24"/>
        </w:rPr>
        <w:t>, готовила для них угощение и с неподдельным удовольствием выслушивали колядки.</w:t>
      </w:r>
    </w:p>
    <w:p w:rsidR="009325C1" w:rsidRDefault="009325C1" w:rsidP="0071500D">
      <w:pPr>
        <w:spacing w:after="0"/>
        <w:jc w:val="both"/>
        <w:rPr>
          <w:rFonts w:ascii="Times New Roman" w:hAnsi="Times New Roman" w:cs="Times New Roman"/>
          <w:sz w:val="24"/>
          <w:szCs w:val="24"/>
        </w:rPr>
      </w:pPr>
      <w:r>
        <w:rPr>
          <w:rFonts w:ascii="Times New Roman" w:hAnsi="Times New Roman" w:cs="Times New Roman"/>
          <w:sz w:val="24"/>
          <w:szCs w:val="24"/>
        </w:rPr>
        <w:t xml:space="preserve">Коляда, </w:t>
      </w:r>
      <w:proofErr w:type="spellStart"/>
      <w:r>
        <w:rPr>
          <w:rFonts w:ascii="Times New Roman" w:hAnsi="Times New Roman" w:cs="Times New Roman"/>
          <w:sz w:val="24"/>
          <w:szCs w:val="24"/>
        </w:rPr>
        <w:t>моляда</w:t>
      </w:r>
      <w:proofErr w:type="spellEnd"/>
      <w:r>
        <w:rPr>
          <w:rFonts w:ascii="Times New Roman" w:hAnsi="Times New Roman" w:cs="Times New Roman"/>
          <w:sz w:val="24"/>
          <w:szCs w:val="24"/>
        </w:rPr>
        <w:t>,</w:t>
      </w:r>
    </w:p>
    <w:p w:rsidR="009325C1" w:rsidRDefault="009325C1" w:rsidP="0071500D">
      <w:pPr>
        <w:spacing w:after="0"/>
        <w:jc w:val="both"/>
        <w:rPr>
          <w:rFonts w:ascii="Times New Roman" w:hAnsi="Times New Roman" w:cs="Times New Roman"/>
          <w:sz w:val="24"/>
          <w:szCs w:val="24"/>
        </w:rPr>
      </w:pPr>
      <w:r>
        <w:rPr>
          <w:rFonts w:ascii="Times New Roman" w:hAnsi="Times New Roman" w:cs="Times New Roman"/>
          <w:sz w:val="24"/>
          <w:szCs w:val="24"/>
        </w:rPr>
        <w:t>Уродилась Коляда!</w:t>
      </w:r>
    </w:p>
    <w:p w:rsidR="009325C1" w:rsidRDefault="009325C1" w:rsidP="0071500D">
      <w:pPr>
        <w:spacing w:after="0"/>
        <w:jc w:val="both"/>
        <w:rPr>
          <w:rFonts w:ascii="Times New Roman" w:hAnsi="Times New Roman" w:cs="Times New Roman"/>
          <w:sz w:val="24"/>
          <w:szCs w:val="24"/>
        </w:rPr>
      </w:pPr>
      <w:r>
        <w:rPr>
          <w:rFonts w:ascii="Times New Roman" w:hAnsi="Times New Roman" w:cs="Times New Roman"/>
          <w:sz w:val="24"/>
          <w:szCs w:val="24"/>
        </w:rPr>
        <w:t>Кто подаст пирога</w:t>
      </w:r>
    </w:p>
    <w:p w:rsidR="009325C1" w:rsidRDefault="009325C1" w:rsidP="0071500D">
      <w:pPr>
        <w:spacing w:after="0"/>
        <w:jc w:val="both"/>
        <w:rPr>
          <w:rFonts w:ascii="Times New Roman" w:hAnsi="Times New Roman" w:cs="Times New Roman"/>
          <w:sz w:val="24"/>
          <w:szCs w:val="24"/>
        </w:rPr>
      </w:pPr>
      <w:r>
        <w:rPr>
          <w:rFonts w:ascii="Times New Roman" w:hAnsi="Times New Roman" w:cs="Times New Roman"/>
          <w:sz w:val="24"/>
          <w:szCs w:val="24"/>
        </w:rPr>
        <w:t xml:space="preserve">Тому двор живота, </w:t>
      </w:r>
    </w:p>
    <w:p w:rsidR="009325C1" w:rsidRDefault="009325C1" w:rsidP="0071500D">
      <w:pPr>
        <w:spacing w:after="0"/>
        <w:jc w:val="both"/>
        <w:rPr>
          <w:rFonts w:ascii="Times New Roman" w:hAnsi="Times New Roman" w:cs="Times New Roman"/>
          <w:sz w:val="24"/>
          <w:szCs w:val="24"/>
        </w:rPr>
      </w:pPr>
      <w:r>
        <w:rPr>
          <w:rFonts w:ascii="Times New Roman" w:hAnsi="Times New Roman" w:cs="Times New Roman"/>
          <w:sz w:val="24"/>
          <w:szCs w:val="24"/>
        </w:rPr>
        <w:t>Ещё мелкой скотинки</w:t>
      </w:r>
    </w:p>
    <w:p w:rsidR="009325C1" w:rsidRDefault="009325C1" w:rsidP="0071500D">
      <w:pPr>
        <w:spacing w:after="0"/>
        <w:jc w:val="both"/>
        <w:rPr>
          <w:rFonts w:ascii="Times New Roman" w:hAnsi="Times New Roman" w:cs="Times New Roman"/>
          <w:sz w:val="24"/>
          <w:szCs w:val="24"/>
        </w:rPr>
      </w:pPr>
      <w:r>
        <w:rPr>
          <w:rFonts w:ascii="Times New Roman" w:hAnsi="Times New Roman" w:cs="Times New Roman"/>
          <w:sz w:val="24"/>
          <w:szCs w:val="24"/>
        </w:rPr>
        <w:t>Чтоб числа вам не знать!</w:t>
      </w:r>
    </w:p>
    <w:p w:rsidR="009325C1" w:rsidRDefault="009325C1" w:rsidP="0071500D">
      <w:pPr>
        <w:spacing w:after="0"/>
        <w:jc w:val="both"/>
        <w:rPr>
          <w:rFonts w:ascii="Times New Roman" w:hAnsi="Times New Roman" w:cs="Times New Roman"/>
          <w:sz w:val="24"/>
          <w:szCs w:val="24"/>
        </w:rPr>
      </w:pPr>
      <w:r>
        <w:rPr>
          <w:rFonts w:ascii="Times New Roman" w:hAnsi="Times New Roman" w:cs="Times New Roman"/>
          <w:sz w:val="24"/>
          <w:szCs w:val="24"/>
        </w:rPr>
        <w:t>А кто не даст копейки</w:t>
      </w:r>
    </w:p>
    <w:p w:rsidR="009325C1" w:rsidRDefault="009325C1" w:rsidP="0071500D">
      <w:pPr>
        <w:spacing w:after="0"/>
        <w:jc w:val="both"/>
        <w:rPr>
          <w:rFonts w:ascii="Times New Roman" w:hAnsi="Times New Roman" w:cs="Times New Roman"/>
          <w:sz w:val="24"/>
          <w:szCs w:val="24"/>
        </w:rPr>
      </w:pPr>
      <w:r>
        <w:rPr>
          <w:rFonts w:ascii="Times New Roman" w:hAnsi="Times New Roman" w:cs="Times New Roman"/>
          <w:sz w:val="24"/>
          <w:szCs w:val="24"/>
        </w:rPr>
        <w:t xml:space="preserve">Завалим лазейки, </w:t>
      </w:r>
    </w:p>
    <w:p w:rsidR="009325C1" w:rsidRDefault="009325C1" w:rsidP="0071500D">
      <w:pPr>
        <w:spacing w:after="0"/>
        <w:jc w:val="both"/>
        <w:rPr>
          <w:rFonts w:ascii="Times New Roman" w:hAnsi="Times New Roman" w:cs="Times New Roman"/>
          <w:sz w:val="24"/>
          <w:szCs w:val="24"/>
        </w:rPr>
      </w:pPr>
      <w:r>
        <w:rPr>
          <w:rFonts w:ascii="Times New Roman" w:hAnsi="Times New Roman" w:cs="Times New Roman"/>
          <w:sz w:val="24"/>
          <w:szCs w:val="24"/>
        </w:rPr>
        <w:t>Кто не даст пирога,</w:t>
      </w:r>
    </w:p>
    <w:p w:rsidR="009325C1" w:rsidRDefault="009325C1" w:rsidP="0071500D">
      <w:pPr>
        <w:spacing w:after="0"/>
        <w:jc w:val="both"/>
        <w:rPr>
          <w:rFonts w:ascii="Times New Roman" w:hAnsi="Times New Roman" w:cs="Times New Roman"/>
          <w:sz w:val="24"/>
          <w:szCs w:val="24"/>
        </w:rPr>
      </w:pPr>
      <w:r>
        <w:rPr>
          <w:rFonts w:ascii="Times New Roman" w:hAnsi="Times New Roman" w:cs="Times New Roman"/>
          <w:sz w:val="24"/>
          <w:szCs w:val="24"/>
        </w:rPr>
        <w:t>Сведём корову за рога,</w:t>
      </w:r>
    </w:p>
    <w:p w:rsidR="009325C1" w:rsidRDefault="009325C1" w:rsidP="0071500D">
      <w:pPr>
        <w:spacing w:after="0"/>
        <w:jc w:val="both"/>
        <w:rPr>
          <w:rFonts w:ascii="Times New Roman" w:hAnsi="Times New Roman" w:cs="Times New Roman"/>
          <w:sz w:val="24"/>
          <w:szCs w:val="24"/>
        </w:rPr>
      </w:pPr>
      <w:r>
        <w:rPr>
          <w:rFonts w:ascii="Times New Roman" w:hAnsi="Times New Roman" w:cs="Times New Roman"/>
          <w:sz w:val="24"/>
          <w:szCs w:val="24"/>
        </w:rPr>
        <w:t>Кто не даст хлеба –</w:t>
      </w:r>
    </w:p>
    <w:p w:rsidR="009325C1" w:rsidRDefault="009325C1" w:rsidP="0071500D">
      <w:pPr>
        <w:spacing w:after="0"/>
        <w:jc w:val="both"/>
        <w:rPr>
          <w:rFonts w:ascii="Times New Roman" w:hAnsi="Times New Roman" w:cs="Times New Roman"/>
          <w:sz w:val="24"/>
          <w:szCs w:val="24"/>
        </w:rPr>
      </w:pPr>
      <w:r>
        <w:rPr>
          <w:rFonts w:ascii="Times New Roman" w:hAnsi="Times New Roman" w:cs="Times New Roman"/>
          <w:sz w:val="24"/>
          <w:szCs w:val="24"/>
        </w:rPr>
        <w:t>Уведём деда!</w:t>
      </w:r>
    </w:p>
    <w:p w:rsidR="009325C1" w:rsidRDefault="009325C1" w:rsidP="0071500D">
      <w:pPr>
        <w:spacing w:after="0"/>
        <w:jc w:val="both"/>
        <w:rPr>
          <w:rFonts w:ascii="Times New Roman" w:hAnsi="Times New Roman" w:cs="Times New Roman"/>
          <w:sz w:val="24"/>
          <w:szCs w:val="24"/>
        </w:rPr>
      </w:pPr>
      <w:r>
        <w:rPr>
          <w:rFonts w:ascii="Times New Roman" w:hAnsi="Times New Roman" w:cs="Times New Roman"/>
          <w:sz w:val="24"/>
          <w:szCs w:val="24"/>
        </w:rPr>
        <w:t xml:space="preserve">После шумного, весёлого обхода домов молодёжь собиралась в </w:t>
      </w:r>
      <w:proofErr w:type="spellStart"/>
      <w:r>
        <w:rPr>
          <w:rFonts w:ascii="Times New Roman" w:hAnsi="Times New Roman" w:cs="Times New Roman"/>
          <w:sz w:val="24"/>
          <w:szCs w:val="24"/>
        </w:rPr>
        <w:t>посиделочной</w:t>
      </w:r>
      <w:proofErr w:type="spellEnd"/>
      <w:r>
        <w:rPr>
          <w:rFonts w:ascii="Times New Roman" w:hAnsi="Times New Roman" w:cs="Times New Roman"/>
          <w:sz w:val="24"/>
          <w:szCs w:val="24"/>
        </w:rPr>
        <w:t xml:space="preserve"> избе и устраивала пирушку – съедалось всё, чем одарили их односельчане. Ходили в это время по дворам и ряженые – гонители порч, хранители здоровья. В </w:t>
      </w:r>
      <w:r w:rsidR="00B22047">
        <w:rPr>
          <w:rFonts w:ascii="Times New Roman" w:hAnsi="Times New Roman" w:cs="Times New Roman"/>
          <w:sz w:val="24"/>
          <w:szCs w:val="24"/>
        </w:rPr>
        <w:t>нашей о</w:t>
      </w:r>
      <w:r>
        <w:rPr>
          <w:rFonts w:ascii="Times New Roman" w:hAnsi="Times New Roman" w:cs="Times New Roman"/>
          <w:sz w:val="24"/>
          <w:szCs w:val="24"/>
        </w:rPr>
        <w:t>круге ходили с посылкой для каждой семьи, сочиняя четверостишия</w:t>
      </w:r>
      <w:r w:rsidR="00B22047">
        <w:rPr>
          <w:rFonts w:ascii="Times New Roman" w:hAnsi="Times New Roman" w:cs="Times New Roman"/>
          <w:sz w:val="24"/>
          <w:szCs w:val="24"/>
        </w:rPr>
        <w:t xml:space="preserve">. Мастерицей сочинять их была </w:t>
      </w:r>
      <w:proofErr w:type="spellStart"/>
      <w:r w:rsidR="00B22047">
        <w:rPr>
          <w:rFonts w:ascii="Times New Roman" w:hAnsi="Times New Roman" w:cs="Times New Roman"/>
          <w:sz w:val="24"/>
          <w:szCs w:val="24"/>
        </w:rPr>
        <w:t>Небова</w:t>
      </w:r>
      <w:proofErr w:type="spellEnd"/>
      <w:r w:rsidR="00B22047">
        <w:rPr>
          <w:rFonts w:ascii="Times New Roman" w:hAnsi="Times New Roman" w:cs="Times New Roman"/>
          <w:sz w:val="24"/>
          <w:szCs w:val="24"/>
        </w:rPr>
        <w:t xml:space="preserve"> Клавдия Захаровна:</w:t>
      </w:r>
    </w:p>
    <w:p w:rsidR="00B22047" w:rsidRDefault="00B22047" w:rsidP="0071500D">
      <w:pPr>
        <w:spacing w:after="0"/>
        <w:jc w:val="both"/>
        <w:rPr>
          <w:rFonts w:ascii="Times New Roman" w:hAnsi="Times New Roman" w:cs="Times New Roman"/>
          <w:sz w:val="24"/>
          <w:szCs w:val="24"/>
        </w:rPr>
      </w:pPr>
      <w:r>
        <w:rPr>
          <w:rFonts w:ascii="Times New Roman" w:hAnsi="Times New Roman" w:cs="Times New Roman"/>
          <w:sz w:val="24"/>
          <w:szCs w:val="24"/>
        </w:rPr>
        <w:t>Мёду тара - за то, что хорошая пара.</w:t>
      </w:r>
    </w:p>
    <w:p w:rsidR="00B22047" w:rsidRDefault="00B22047" w:rsidP="0071500D">
      <w:pPr>
        <w:spacing w:after="0"/>
        <w:jc w:val="both"/>
        <w:rPr>
          <w:rFonts w:ascii="Times New Roman" w:hAnsi="Times New Roman" w:cs="Times New Roman"/>
          <w:sz w:val="24"/>
          <w:szCs w:val="24"/>
        </w:rPr>
      </w:pPr>
      <w:r>
        <w:rPr>
          <w:rFonts w:ascii="Times New Roman" w:hAnsi="Times New Roman" w:cs="Times New Roman"/>
          <w:sz w:val="24"/>
          <w:szCs w:val="24"/>
        </w:rPr>
        <w:t>Водки кружку за то, любите друг дружку.</w:t>
      </w:r>
    </w:p>
    <w:p w:rsidR="00B22047" w:rsidRDefault="00B22047" w:rsidP="0071500D">
      <w:pPr>
        <w:spacing w:after="0"/>
        <w:jc w:val="both"/>
        <w:rPr>
          <w:rFonts w:ascii="Times New Roman" w:hAnsi="Times New Roman" w:cs="Times New Roman"/>
          <w:sz w:val="24"/>
          <w:szCs w:val="24"/>
        </w:rPr>
      </w:pPr>
      <w:r>
        <w:rPr>
          <w:rFonts w:ascii="Times New Roman" w:hAnsi="Times New Roman" w:cs="Times New Roman"/>
          <w:sz w:val="24"/>
          <w:szCs w:val="24"/>
        </w:rPr>
        <w:t>Два метра сатина за хорошего сына.</w:t>
      </w:r>
    </w:p>
    <w:p w:rsidR="00B22047" w:rsidRDefault="00B22047" w:rsidP="0071500D">
      <w:pPr>
        <w:spacing w:after="0"/>
        <w:jc w:val="both"/>
        <w:rPr>
          <w:rFonts w:ascii="Times New Roman" w:hAnsi="Times New Roman" w:cs="Times New Roman"/>
          <w:sz w:val="24"/>
          <w:szCs w:val="24"/>
        </w:rPr>
      </w:pPr>
      <w:r>
        <w:rPr>
          <w:rFonts w:ascii="Times New Roman" w:hAnsi="Times New Roman" w:cs="Times New Roman"/>
          <w:sz w:val="24"/>
          <w:szCs w:val="24"/>
        </w:rPr>
        <w:t>Стакан берёзовых почек – есть сын, надо ещё двух дочек.</w:t>
      </w:r>
    </w:p>
    <w:p w:rsidR="00F72177" w:rsidRDefault="00F72177" w:rsidP="0071500D">
      <w:pPr>
        <w:spacing w:after="0"/>
        <w:jc w:val="both"/>
        <w:rPr>
          <w:rFonts w:ascii="Times New Roman" w:hAnsi="Times New Roman" w:cs="Times New Roman"/>
          <w:sz w:val="24"/>
          <w:szCs w:val="24"/>
        </w:rPr>
      </w:pPr>
      <w:r>
        <w:rPr>
          <w:rFonts w:ascii="Times New Roman" w:hAnsi="Times New Roman" w:cs="Times New Roman"/>
          <w:sz w:val="24"/>
          <w:szCs w:val="24"/>
        </w:rPr>
        <w:t>Пуховая подушка – чтоб крепче любил Андрюшка.</w:t>
      </w:r>
    </w:p>
    <w:p w:rsidR="00F72177" w:rsidRDefault="00F72177" w:rsidP="0071500D">
      <w:pPr>
        <w:spacing w:after="0"/>
        <w:jc w:val="both"/>
        <w:rPr>
          <w:rFonts w:ascii="Times New Roman" w:hAnsi="Times New Roman" w:cs="Times New Roman"/>
          <w:sz w:val="24"/>
          <w:szCs w:val="24"/>
        </w:rPr>
      </w:pPr>
      <w:r>
        <w:rPr>
          <w:rFonts w:ascii="Times New Roman" w:hAnsi="Times New Roman" w:cs="Times New Roman"/>
          <w:sz w:val="24"/>
          <w:szCs w:val="24"/>
        </w:rPr>
        <w:t xml:space="preserve">Неизменной певуньей была Анна </w:t>
      </w:r>
      <w:proofErr w:type="spellStart"/>
      <w:r>
        <w:rPr>
          <w:rFonts w:ascii="Times New Roman" w:hAnsi="Times New Roman" w:cs="Times New Roman"/>
          <w:sz w:val="24"/>
          <w:szCs w:val="24"/>
        </w:rPr>
        <w:t>Сизова</w:t>
      </w:r>
      <w:proofErr w:type="spellEnd"/>
      <w:r>
        <w:rPr>
          <w:rFonts w:ascii="Times New Roman" w:hAnsi="Times New Roman" w:cs="Times New Roman"/>
          <w:sz w:val="24"/>
          <w:szCs w:val="24"/>
        </w:rPr>
        <w:t xml:space="preserve">. Её, бывало, в плетне с собой носили. </w:t>
      </w:r>
      <w:proofErr w:type="gramStart"/>
      <w:r>
        <w:rPr>
          <w:rFonts w:ascii="Times New Roman" w:hAnsi="Times New Roman" w:cs="Times New Roman"/>
          <w:sz w:val="24"/>
          <w:szCs w:val="24"/>
        </w:rPr>
        <w:t>Любили</w:t>
      </w:r>
      <w:proofErr w:type="gramEnd"/>
      <w:r>
        <w:rPr>
          <w:rFonts w:ascii="Times New Roman" w:hAnsi="Times New Roman" w:cs="Times New Roman"/>
          <w:sz w:val="24"/>
          <w:szCs w:val="24"/>
        </w:rPr>
        <w:t xml:space="preserve"> и почудить: парни девчонкам, а девчонки – парням. То дровни спустят под гору, а отец потом ругается, то завалят дровами или зальют водой двери в избах.</w:t>
      </w:r>
    </w:p>
    <w:p w:rsidR="00F72177" w:rsidRDefault="00F72177" w:rsidP="0071500D">
      <w:pPr>
        <w:spacing w:after="0"/>
        <w:jc w:val="both"/>
        <w:rPr>
          <w:rFonts w:ascii="Times New Roman" w:hAnsi="Times New Roman" w:cs="Times New Roman"/>
          <w:sz w:val="24"/>
          <w:szCs w:val="24"/>
        </w:rPr>
      </w:pPr>
      <w:r>
        <w:rPr>
          <w:rFonts w:ascii="Times New Roman" w:hAnsi="Times New Roman" w:cs="Times New Roman"/>
          <w:sz w:val="24"/>
          <w:szCs w:val="24"/>
        </w:rPr>
        <w:t xml:space="preserve">Лето для старанья, а зима для гулянья. В рождественские посиделки проводили игрища, водили хороводы. Звучали весёлые, озорные песни про старого мужа, про свёкра и свекровь,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которыми молодая невестка не считается. Святок не бывает без гаданий. Гадали в дни Святок, но наиболее значимыми считались гадания накануне Рождества, Нового года, Крещения. Гадали на женихов, о будущем, об урожае, о жизни и смерти. Вот как гадали у нас. Девушка оставалась одна, садилась перед зеркалом, с двух сторон которого горели свечи. </w:t>
      </w:r>
      <w:r w:rsidR="0082703C">
        <w:rPr>
          <w:rFonts w:ascii="Times New Roman" w:hAnsi="Times New Roman" w:cs="Times New Roman"/>
          <w:sz w:val="24"/>
          <w:szCs w:val="24"/>
        </w:rPr>
        <w:t>Она долго смотрела в тёмный зеркальный коридор, пока там не появлялся суженый-ряженый. Жгли мятую бумажку, а потом смотрели на её тень и определяли будущее. Гадали и с песнями. Собирали в блюдо кольца, серьги, запонки, накрывали всё салфеткой. Нарезали маленькие кусочки хлеба и клали поверх салфетки. Сначала пели песню хлебу и соли и брали кусочки.</w:t>
      </w:r>
      <w:r>
        <w:rPr>
          <w:rFonts w:ascii="Times New Roman" w:hAnsi="Times New Roman" w:cs="Times New Roman"/>
          <w:sz w:val="24"/>
          <w:szCs w:val="24"/>
        </w:rPr>
        <w:t xml:space="preserve"> </w:t>
      </w:r>
      <w:r w:rsidR="0082703C">
        <w:rPr>
          <w:rFonts w:ascii="Times New Roman" w:hAnsi="Times New Roman" w:cs="Times New Roman"/>
          <w:sz w:val="24"/>
          <w:szCs w:val="24"/>
        </w:rPr>
        <w:t xml:space="preserve">Затем пели песни, по окончании </w:t>
      </w:r>
      <w:r w:rsidR="0082703C">
        <w:rPr>
          <w:rFonts w:ascii="Times New Roman" w:hAnsi="Times New Roman" w:cs="Times New Roman"/>
          <w:sz w:val="24"/>
          <w:szCs w:val="24"/>
        </w:rPr>
        <w:lastRenderedPageBreak/>
        <w:t xml:space="preserve">каждой из них трясли блюдо и ловили по одной вещице. Владелец вещи определял, какая судьба ему </w:t>
      </w:r>
      <w:proofErr w:type="spellStart"/>
      <w:r w:rsidR="0082703C">
        <w:rPr>
          <w:rFonts w:ascii="Times New Roman" w:hAnsi="Times New Roman" w:cs="Times New Roman"/>
          <w:sz w:val="24"/>
          <w:szCs w:val="24"/>
        </w:rPr>
        <w:t>нагадалась</w:t>
      </w:r>
      <w:proofErr w:type="spellEnd"/>
      <w:r w:rsidR="0082703C">
        <w:rPr>
          <w:rFonts w:ascii="Times New Roman" w:hAnsi="Times New Roman" w:cs="Times New Roman"/>
          <w:sz w:val="24"/>
          <w:szCs w:val="24"/>
        </w:rPr>
        <w:t>. Наибольшее количество песен было о благополучии.</w:t>
      </w:r>
    </w:p>
    <w:p w:rsidR="0082703C" w:rsidRDefault="0082703C" w:rsidP="0071500D">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Медведь-пыхтун</w:t>
      </w:r>
      <w:proofErr w:type="spellEnd"/>
      <w:r>
        <w:rPr>
          <w:rFonts w:ascii="Times New Roman" w:hAnsi="Times New Roman" w:cs="Times New Roman"/>
          <w:sz w:val="24"/>
          <w:szCs w:val="24"/>
        </w:rPr>
        <w:t xml:space="preserve"> по реке плывёт.</w:t>
      </w:r>
    </w:p>
    <w:p w:rsidR="0082703C" w:rsidRDefault="0082703C" w:rsidP="0071500D">
      <w:pPr>
        <w:spacing w:after="0"/>
        <w:jc w:val="both"/>
        <w:rPr>
          <w:rFonts w:ascii="Times New Roman" w:hAnsi="Times New Roman" w:cs="Times New Roman"/>
          <w:sz w:val="24"/>
          <w:szCs w:val="24"/>
        </w:rPr>
      </w:pPr>
      <w:r>
        <w:rPr>
          <w:rFonts w:ascii="Times New Roman" w:hAnsi="Times New Roman" w:cs="Times New Roman"/>
          <w:sz w:val="24"/>
          <w:szCs w:val="24"/>
        </w:rPr>
        <w:t>Кому пыхнет  во двор, тому зять в терем.</w:t>
      </w:r>
    </w:p>
    <w:p w:rsidR="0082703C" w:rsidRDefault="0082703C" w:rsidP="0071500D">
      <w:pPr>
        <w:spacing w:after="0"/>
        <w:jc w:val="both"/>
        <w:rPr>
          <w:rFonts w:ascii="Times New Roman" w:hAnsi="Times New Roman" w:cs="Times New Roman"/>
          <w:sz w:val="24"/>
          <w:szCs w:val="24"/>
        </w:rPr>
      </w:pPr>
      <w:r>
        <w:rPr>
          <w:rFonts w:ascii="Times New Roman" w:hAnsi="Times New Roman" w:cs="Times New Roman"/>
          <w:sz w:val="24"/>
          <w:szCs w:val="24"/>
        </w:rPr>
        <w:t>Кому вынется, тому сбудется.</w:t>
      </w:r>
    </w:p>
    <w:p w:rsidR="0082703C" w:rsidRDefault="0082703C" w:rsidP="0071500D">
      <w:pPr>
        <w:spacing w:after="0"/>
        <w:jc w:val="both"/>
        <w:rPr>
          <w:rFonts w:ascii="Times New Roman" w:hAnsi="Times New Roman" w:cs="Times New Roman"/>
          <w:sz w:val="24"/>
          <w:szCs w:val="24"/>
        </w:rPr>
      </w:pPr>
      <w:r>
        <w:rPr>
          <w:rFonts w:ascii="Times New Roman" w:hAnsi="Times New Roman" w:cs="Times New Roman"/>
          <w:sz w:val="24"/>
          <w:szCs w:val="24"/>
        </w:rPr>
        <w:t>Скоро сбудется, не минуется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замужеству)</w:t>
      </w:r>
    </w:p>
    <w:p w:rsidR="0082703C" w:rsidRDefault="0082703C" w:rsidP="0071500D">
      <w:pPr>
        <w:spacing w:after="0"/>
        <w:jc w:val="both"/>
        <w:rPr>
          <w:rFonts w:ascii="Times New Roman" w:hAnsi="Times New Roman" w:cs="Times New Roman"/>
          <w:sz w:val="24"/>
          <w:szCs w:val="24"/>
        </w:rPr>
      </w:pPr>
    </w:p>
    <w:p w:rsidR="0082703C" w:rsidRDefault="0082703C" w:rsidP="0071500D">
      <w:pPr>
        <w:spacing w:after="0"/>
        <w:jc w:val="both"/>
        <w:rPr>
          <w:rFonts w:ascii="Times New Roman" w:hAnsi="Times New Roman" w:cs="Times New Roman"/>
          <w:sz w:val="24"/>
          <w:szCs w:val="24"/>
        </w:rPr>
      </w:pPr>
      <w:r>
        <w:rPr>
          <w:rFonts w:ascii="Times New Roman" w:hAnsi="Times New Roman" w:cs="Times New Roman"/>
          <w:sz w:val="24"/>
          <w:szCs w:val="24"/>
        </w:rPr>
        <w:t xml:space="preserve">Летит соловей через </w:t>
      </w:r>
      <w:proofErr w:type="spellStart"/>
      <w:r>
        <w:rPr>
          <w:rFonts w:ascii="Times New Roman" w:hAnsi="Times New Roman" w:cs="Times New Roman"/>
          <w:sz w:val="24"/>
          <w:szCs w:val="24"/>
        </w:rPr>
        <w:t>житенку</w:t>
      </w:r>
      <w:proofErr w:type="spellEnd"/>
      <w:r>
        <w:rPr>
          <w:rFonts w:ascii="Times New Roman" w:hAnsi="Times New Roman" w:cs="Times New Roman"/>
          <w:sz w:val="24"/>
          <w:szCs w:val="24"/>
        </w:rPr>
        <w:t>.</w:t>
      </w:r>
    </w:p>
    <w:p w:rsidR="0082703C" w:rsidRDefault="0082703C" w:rsidP="0071500D">
      <w:pPr>
        <w:spacing w:after="0"/>
        <w:jc w:val="both"/>
        <w:rPr>
          <w:rFonts w:ascii="Times New Roman" w:hAnsi="Times New Roman" w:cs="Times New Roman"/>
          <w:sz w:val="24"/>
          <w:szCs w:val="24"/>
        </w:rPr>
      </w:pPr>
      <w:r>
        <w:rPr>
          <w:rFonts w:ascii="Times New Roman" w:hAnsi="Times New Roman" w:cs="Times New Roman"/>
          <w:sz w:val="24"/>
          <w:szCs w:val="24"/>
        </w:rPr>
        <w:t>Несёт соловей жита горсточку.</w:t>
      </w:r>
    </w:p>
    <w:p w:rsidR="0082703C" w:rsidRDefault="0082703C" w:rsidP="0071500D">
      <w:pPr>
        <w:spacing w:after="0"/>
        <w:jc w:val="both"/>
        <w:rPr>
          <w:rFonts w:ascii="Times New Roman" w:hAnsi="Times New Roman" w:cs="Times New Roman"/>
          <w:sz w:val="24"/>
          <w:szCs w:val="24"/>
        </w:rPr>
      </w:pPr>
      <w:r>
        <w:rPr>
          <w:rFonts w:ascii="Times New Roman" w:hAnsi="Times New Roman" w:cs="Times New Roman"/>
          <w:sz w:val="24"/>
          <w:szCs w:val="24"/>
        </w:rPr>
        <w:t>Ладу, ладу! Кому мы поём, тому честь воздаём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к богатству)</w:t>
      </w:r>
    </w:p>
    <w:p w:rsidR="0082703C" w:rsidRDefault="0082703C" w:rsidP="0071500D">
      <w:pPr>
        <w:spacing w:after="0"/>
        <w:jc w:val="both"/>
        <w:rPr>
          <w:rFonts w:ascii="Times New Roman" w:hAnsi="Times New Roman" w:cs="Times New Roman"/>
          <w:sz w:val="24"/>
          <w:szCs w:val="24"/>
        </w:rPr>
      </w:pPr>
    </w:p>
    <w:p w:rsidR="0082703C" w:rsidRDefault="0082703C" w:rsidP="0071500D">
      <w:pPr>
        <w:spacing w:after="0"/>
        <w:jc w:val="both"/>
        <w:rPr>
          <w:rFonts w:ascii="Times New Roman" w:hAnsi="Times New Roman" w:cs="Times New Roman"/>
          <w:sz w:val="24"/>
          <w:szCs w:val="24"/>
        </w:rPr>
      </w:pPr>
      <w:r>
        <w:rPr>
          <w:rFonts w:ascii="Times New Roman" w:hAnsi="Times New Roman" w:cs="Times New Roman"/>
          <w:sz w:val="24"/>
          <w:szCs w:val="24"/>
        </w:rPr>
        <w:t>На загнетке сижу, долги нитки вяжу,</w:t>
      </w:r>
    </w:p>
    <w:p w:rsidR="0082703C" w:rsidRDefault="0082703C" w:rsidP="0071500D">
      <w:pPr>
        <w:spacing w:after="0"/>
        <w:jc w:val="both"/>
        <w:rPr>
          <w:rFonts w:ascii="Times New Roman" w:hAnsi="Times New Roman" w:cs="Times New Roman"/>
          <w:sz w:val="24"/>
          <w:szCs w:val="24"/>
        </w:rPr>
      </w:pPr>
      <w:r>
        <w:rPr>
          <w:rFonts w:ascii="Times New Roman" w:hAnsi="Times New Roman" w:cs="Times New Roman"/>
          <w:sz w:val="24"/>
          <w:szCs w:val="24"/>
        </w:rPr>
        <w:t>Ещё посижу, ещё повяжу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обещает девичество)</w:t>
      </w:r>
    </w:p>
    <w:p w:rsidR="0082703C" w:rsidRDefault="0082703C" w:rsidP="0071500D">
      <w:pPr>
        <w:spacing w:after="0"/>
        <w:jc w:val="both"/>
        <w:rPr>
          <w:rFonts w:ascii="Times New Roman" w:hAnsi="Times New Roman" w:cs="Times New Roman"/>
          <w:sz w:val="24"/>
          <w:szCs w:val="24"/>
        </w:rPr>
      </w:pPr>
    </w:p>
    <w:p w:rsidR="0082703C" w:rsidRDefault="0082703C" w:rsidP="0071500D">
      <w:pPr>
        <w:spacing w:after="0"/>
        <w:jc w:val="both"/>
        <w:rPr>
          <w:rFonts w:ascii="Times New Roman" w:hAnsi="Times New Roman" w:cs="Times New Roman"/>
          <w:sz w:val="24"/>
          <w:szCs w:val="24"/>
        </w:rPr>
      </w:pPr>
      <w:r>
        <w:rPr>
          <w:rFonts w:ascii="Times New Roman" w:hAnsi="Times New Roman" w:cs="Times New Roman"/>
          <w:sz w:val="24"/>
          <w:szCs w:val="24"/>
        </w:rPr>
        <w:t xml:space="preserve">Стоят санки у лесенки, хотят санки </w:t>
      </w:r>
      <w:proofErr w:type="spellStart"/>
      <w:r>
        <w:rPr>
          <w:rFonts w:ascii="Times New Roman" w:hAnsi="Times New Roman" w:cs="Times New Roman"/>
          <w:sz w:val="24"/>
          <w:szCs w:val="24"/>
        </w:rPr>
        <w:t>уехати</w:t>
      </w:r>
      <w:proofErr w:type="spellEnd"/>
    </w:p>
    <w:p w:rsidR="0082703C" w:rsidRDefault="0082703C" w:rsidP="0071500D">
      <w:pPr>
        <w:spacing w:after="0"/>
        <w:jc w:val="both"/>
        <w:rPr>
          <w:rFonts w:ascii="Times New Roman" w:hAnsi="Times New Roman" w:cs="Times New Roman"/>
          <w:sz w:val="24"/>
          <w:szCs w:val="24"/>
        </w:rPr>
      </w:pPr>
      <w:r>
        <w:rPr>
          <w:rFonts w:ascii="Times New Roman" w:hAnsi="Times New Roman" w:cs="Times New Roman"/>
          <w:sz w:val="24"/>
          <w:szCs w:val="24"/>
        </w:rPr>
        <w:t>Ладу, ладу! Кому мы поём, тому честь воздаём</w:t>
      </w:r>
      <w:proofErr w:type="gramStart"/>
      <w:r w:rsidR="001874E1">
        <w:rPr>
          <w:rFonts w:ascii="Times New Roman" w:hAnsi="Times New Roman" w:cs="Times New Roman"/>
          <w:sz w:val="24"/>
          <w:szCs w:val="24"/>
        </w:rPr>
        <w:t>.</w:t>
      </w:r>
      <w:proofErr w:type="gramEnd"/>
      <w:r w:rsidR="001874E1">
        <w:rPr>
          <w:rFonts w:ascii="Times New Roman" w:hAnsi="Times New Roman" w:cs="Times New Roman"/>
          <w:sz w:val="24"/>
          <w:szCs w:val="24"/>
        </w:rPr>
        <w:t xml:space="preserve"> (</w:t>
      </w:r>
      <w:proofErr w:type="gramStart"/>
      <w:r w:rsidR="001874E1">
        <w:rPr>
          <w:rFonts w:ascii="Times New Roman" w:hAnsi="Times New Roman" w:cs="Times New Roman"/>
          <w:sz w:val="24"/>
          <w:szCs w:val="24"/>
        </w:rPr>
        <w:t>к</w:t>
      </w:r>
      <w:proofErr w:type="gramEnd"/>
      <w:r w:rsidR="001874E1">
        <w:rPr>
          <w:rFonts w:ascii="Times New Roman" w:hAnsi="Times New Roman" w:cs="Times New Roman"/>
          <w:sz w:val="24"/>
          <w:szCs w:val="24"/>
        </w:rPr>
        <w:t xml:space="preserve"> дороге, к разлуке)</w:t>
      </w:r>
    </w:p>
    <w:p w:rsidR="001874E1" w:rsidRDefault="001874E1" w:rsidP="0071500D">
      <w:pPr>
        <w:spacing w:after="0"/>
        <w:jc w:val="both"/>
        <w:rPr>
          <w:rFonts w:ascii="Times New Roman" w:hAnsi="Times New Roman" w:cs="Times New Roman"/>
          <w:sz w:val="24"/>
          <w:szCs w:val="24"/>
        </w:rPr>
      </w:pPr>
    </w:p>
    <w:p w:rsidR="001874E1" w:rsidRDefault="001874E1" w:rsidP="0071500D">
      <w:pPr>
        <w:spacing w:after="0"/>
        <w:jc w:val="both"/>
        <w:rPr>
          <w:rFonts w:ascii="Times New Roman" w:hAnsi="Times New Roman" w:cs="Times New Roman"/>
          <w:sz w:val="24"/>
          <w:szCs w:val="24"/>
        </w:rPr>
      </w:pPr>
      <w:r>
        <w:rPr>
          <w:rFonts w:ascii="Times New Roman" w:hAnsi="Times New Roman" w:cs="Times New Roman"/>
          <w:sz w:val="24"/>
          <w:szCs w:val="24"/>
        </w:rPr>
        <w:t>Ходит старушка по середе, на неё сарафан</w:t>
      </w:r>
    </w:p>
    <w:p w:rsidR="001874E1" w:rsidRDefault="001874E1" w:rsidP="0071500D">
      <w:pPr>
        <w:spacing w:after="0"/>
        <w:jc w:val="both"/>
        <w:rPr>
          <w:rFonts w:ascii="Times New Roman" w:hAnsi="Times New Roman" w:cs="Times New Roman"/>
          <w:sz w:val="24"/>
          <w:szCs w:val="24"/>
        </w:rPr>
      </w:pPr>
      <w:r>
        <w:rPr>
          <w:rFonts w:ascii="Times New Roman" w:hAnsi="Times New Roman" w:cs="Times New Roman"/>
          <w:sz w:val="24"/>
          <w:szCs w:val="24"/>
        </w:rPr>
        <w:t xml:space="preserve">Весь истрескался, </w:t>
      </w:r>
      <w:proofErr w:type="spellStart"/>
      <w:r>
        <w:rPr>
          <w:rFonts w:ascii="Times New Roman" w:hAnsi="Times New Roman" w:cs="Times New Roman"/>
          <w:sz w:val="24"/>
          <w:szCs w:val="24"/>
        </w:rPr>
        <w:t>изверескался</w:t>
      </w:r>
      <w:proofErr w:type="spellEnd"/>
    </w:p>
    <w:p w:rsidR="001874E1" w:rsidRDefault="001874E1" w:rsidP="0071500D">
      <w:pPr>
        <w:spacing w:after="0"/>
        <w:jc w:val="both"/>
        <w:rPr>
          <w:rFonts w:ascii="Times New Roman" w:hAnsi="Times New Roman" w:cs="Times New Roman"/>
          <w:sz w:val="24"/>
          <w:szCs w:val="24"/>
        </w:rPr>
      </w:pPr>
      <w:r>
        <w:rPr>
          <w:rFonts w:ascii="Times New Roman" w:hAnsi="Times New Roman" w:cs="Times New Roman"/>
          <w:sz w:val="24"/>
          <w:szCs w:val="24"/>
        </w:rPr>
        <w:t>Кому песню поём, тому сбудется, не минуется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бедности)</w:t>
      </w:r>
    </w:p>
    <w:p w:rsidR="001874E1" w:rsidRDefault="001874E1" w:rsidP="0071500D">
      <w:pPr>
        <w:spacing w:after="0"/>
        <w:jc w:val="both"/>
        <w:rPr>
          <w:rFonts w:ascii="Times New Roman" w:hAnsi="Times New Roman" w:cs="Times New Roman"/>
          <w:sz w:val="24"/>
          <w:szCs w:val="24"/>
        </w:rPr>
      </w:pPr>
      <w:r>
        <w:rPr>
          <w:rFonts w:ascii="Times New Roman" w:hAnsi="Times New Roman" w:cs="Times New Roman"/>
          <w:sz w:val="24"/>
          <w:szCs w:val="24"/>
        </w:rPr>
        <w:t xml:space="preserve">  Заканчивались Святки Иорданью – святили воду.</w:t>
      </w:r>
    </w:p>
    <w:p w:rsidR="00EA5EAD" w:rsidRDefault="00EA5EAD" w:rsidP="0071500D">
      <w:pPr>
        <w:spacing w:after="0"/>
        <w:jc w:val="both"/>
        <w:rPr>
          <w:rFonts w:ascii="Times New Roman" w:hAnsi="Times New Roman" w:cs="Times New Roman"/>
          <w:b/>
          <w:sz w:val="24"/>
          <w:szCs w:val="24"/>
        </w:rPr>
      </w:pPr>
    </w:p>
    <w:p w:rsidR="00EA5EAD" w:rsidRDefault="00EA5EAD" w:rsidP="0071500D">
      <w:pPr>
        <w:spacing w:after="0"/>
        <w:jc w:val="both"/>
        <w:rPr>
          <w:rFonts w:ascii="Times New Roman" w:hAnsi="Times New Roman" w:cs="Times New Roman"/>
          <w:b/>
          <w:sz w:val="24"/>
          <w:szCs w:val="24"/>
        </w:rPr>
      </w:pPr>
    </w:p>
    <w:p w:rsidR="001874E1" w:rsidRPr="00EA5EAD" w:rsidRDefault="00EA5EAD" w:rsidP="0071500D">
      <w:pPr>
        <w:spacing w:after="0"/>
        <w:jc w:val="both"/>
        <w:rPr>
          <w:rFonts w:ascii="Times New Roman" w:hAnsi="Times New Roman" w:cs="Times New Roman"/>
          <w:b/>
          <w:sz w:val="24"/>
          <w:szCs w:val="24"/>
        </w:rPr>
      </w:pPr>
      <w:r w:rsidRPr="00EA5EAD">
        <w:rPr>
          <w:rFonts w:ascii="Times New Roman" w:hAnsi="Times New Roman" w:cs="Times New Roman"/>
          <w:b/>
          <w:sz w:val="24"/>
          <w:szCs w:val="24"/>
        </w:rPr>
        <w:t>З</w:t>
      </w:r>
      <w:r w:rsidR="001874E1" w:rsidRPr="00EA5EAD">
        <w:rPr>
          <w:rFonts w:ascii="Times New Roman" w:hAnsi="Times New Roman" w:cs="Times New Roman"/>
          <w:b/>
          <w:sz w:val="24"/>
          <w:szCs w:val="24"/>
        </w:rPr>
        <w:t xml:space="preserve">аключение. </w:t>
      </w:r>
    </w:p>
    <w:p w:rsidR="001874E1" w:rsidRDefault="001874E1" w:rsidP="0071500D">
      <w:pPr>
        <w:spacing w:after="0"/>
        <w:jc w:val="both"/>
        <w:rPr>
          <w:rFonts w:ascii="Times New Roman" w:hAnsi="Times New Roman" w:cs="Times New Roman"/>
          <w:sz w:val="24"/>
          <w:szCs w:val="24"/>
        </w:rPr>
      </w:pPr>
      <w:r>
        <w:rPr>
          <w:rFonts w:ascii="Times New Roman" w:hAnsi="Times New Roman" w:cs="Times New Roman"/>
          <w:sz w:val="24"/>
          <w:szCs w:val="24"/>
        </w:rPr>
        <w:t>Проделав исследовательскую работу, мы осознали качества, определяющие жизненную позицию наших бабушек и дедушек, прабабушек и прадедушек. Это доброта к людям, любовь к семье, к своему селу, народу, стране. Мы увидели, как через праздник раскрывается русский характер, необъятный талант народа, уклад его жизни. Мы будем стремиться беречь в себе память о прошлом.</w:t>
      </w:r>
    </w:p>
    <w:p w:rsidR="001874E1" w:rsidRDefault="001874E1" w:rsidP="0071500D">
      <w:pPr>
        <w:spacing w:after="0"/>
        <w:jc w:val="both"/>
        <w:rPr>
          <w:rFonts w:ascii="Times New Roman" w:hAnsi="Times New Roman" w:cs="Times New Roman"/>
          <w:sz w:val="24"/>
          <w:szCs w:val="24"/>
        </w:rPr>
      </w:pPr>
    </w:p>
    <w:p w:rsidR="001874E1" w:rsidRDefault="001874E1" w:rsidP="0071500D">
      <w:pPr>
        <w:spacing w:after="0"/>
        <w:jc w:val="both"/>
        <w:rPr>
          <w:rFonts w:ascii="Times New Roman" w:hAnsi="Times New Roman" w:cs="Times New Roman"/>
          <w:sz w:val="24"/>
          <w:szCs w:val="24"/>
        </w:rPr>
      </w:pPr>
    </w:p>
    <w:p w:rsidR="001874E1" w:rsidRDefault="001874E1" w:rsidP="0071500D">
      <w:pPr>
        <w:spacing w:after="0"/>
        <w:jc w:val="both"/>
        <w:rPr>
          <w:rFonts w:ascii="Times New Roman" w:hAnsi="Times New Roman" w:cs="Times New Roman"/>
          <w:sz w:val="24"/>
          <w:szCs w:val="24"/>
        </w:rPr>
      </w:pPr>
    </w:p>
    <w:p w:rsidR="001874E1" w:rsidRDefault="001874E1" w:rsidP="0071500D">
      <w:pPr>
        <w:spacing w:after="0"/>
        <w:jc w:val="both"/>
        <w:rPr>
          <w:rFonts w:ascii="Times New Roman" w:hAnsi="Times New Roman" w:cs="Times New Roman"/>
          <w:sz w:val="24"/>
          <w:szCs w:val="24"/>
        </w:rPr>
      </w:pPr>
    </w:p>
    <w:p w:rsidR="001874E1" w:rsidRDefault="001874E1" w:rsidP="0071500D">
      <w:pPr>
        <w:spacing w:after="0"/>
        <w:jc w:val="both"/>
        <w:rPr>
          <w:rFonts w:ascii="Times New Roman" w:hAnsi="Times New Roman" w:cs="Times New Roman"/>
          <w:sz w:val="24"/>
          <w:szCs w:val="24"/>
        </w:rPr>
      </w:pPr>
    </w:p>
    <w:p w:rsidR="001874E1" w:rsidRDefault="001874E1" w:rsidP="0071500D">
      <w:pPr>
        <w:spacing w:after="0"/>
        <w:jc w:val="both"/>
        <w:rPr>
          <w:rFonts w:ascii="Times New Roman" w:hAnsi="Times New Roman" w:cs="Times New Roman"/>
          <w:sz w:val="24"/>
          <w:szCs w:val="24"/>
        </w:rPr>
      </w:pPr>
    </w:p>
    <w:p w:rsidR="001874E1" w:rsidRDefault="001874E1" w:rsidP="0071500D">
      <w:pPr>
        <w:spacing w:after="0"/>
        <w:jc w:val="both"/>
        <w:rPr>
          <w:rFonts w:ascii="Times New Roman" w:hAnsi="Times New Roman" w:cs="Times New Roman"/>
          <w:sz w:val="24"/>
          <w:szCs w:val="24"/>
        </w:rPr>
      </w:pPr>
    </w:p>
    <w:p w:rsidR="001874E1" w:rsidRDefault="001874E1" w:rsidP="0071500D">
      <w:pPr>
        <w:spacing w:after="0"/>
        <w:jc w:val="both"/>
        <w:rPr>
          <w:rFonts w:ascii="Times New Roman" w:hAnsi="Times New Roman" w:cs="Times New Roman"/>
          <w:sz w:val="24"/>
          <w:szCs w:val="24"/>
        </w:rPr>
      </w:pPr>
    </w:p>
    <w:p w:rsidR="001874E1" w:rsidRDefault="001874E1" w:rsidP="0071500D">
      <w:pPr>
        <w:spacing w:after="0"/>
        <w:jc w:val="both"/>
        <w:rPr>
          <w:rFonts w:ascii="Times New Roman" w:hAnsi="Times New Roman" w:cs="Times New Roman"/>
          <w:sz w:val="24"/>
          <w:szCs w:val="24"/>
        </w:rPr>
      </w:pPr>
    </w:p>
    <w:p w:rsidR="001874E1" w:rsidRDefault="001874E1" w:rsidP="0071500D">
      <w:pPr>
        <w:spacing w:after="0"/>
        <w:jc w:val="both"/>
        <w:rPr>
          <w:rFonts w:ascii="Times New Roman" w:hAnsi="Times New Roman" w:cs="Times New Roman"/>
          <w:sz w:val="24"/>
          <w:szCs w:val="24"/>
        </w:rPr>
      </w:pPr>
    </w:p>
    <w:p w:rsidR="001874E1" w:rsidRDefault="001874E1" w:rsidP="0071500D">
      <w:pPr>
        <w:spacing w:after="0"/>
        <w:jc w:val="both"/>
        <w:rPr>
          <w:rFonts w:ascii="Times New Roman" w:hAnsi="Times New Roman" w:cs="Times New Roman"/>
          <w:sz w:val="24"/>
          <w:szCs w:val="24"/>
        </w:rPr>
      </w:pPr>
    </w:p>
    <w:p w:rsidR="001874E1" w:rsidRDefault="001874E1" w:rsidP="0071500D">
      <w:pPr>
        <w:spacing w:after="0"/>
        <w:jc w:val="both"/>
        <w:rPr>
          <w:rFonts w:ascii="Times New Roman" w:hAnsi="Times New Roman" w:cs="Times New Roman"/>
          <w:sz w:val="24"/>
          <w:szCs w:val="24"/>
        </w:rPr>
      </w:pPr>
    </w:p>
    <w:p w:rsidR="001874E1" w:rsidRDefault="001874E1" w:rsidP="0071500D">
      <w:pPr>
        <w:spacing w:after="0"/>
        <w:jc w:val="both"/>
        <w:rPr>
          <w:rFonts w:ascii="Times New Roman" w:hAnsi="Times New Roman" w:cs="Times New Roman"/>
          <w:sz w:val="24"/>
          <w:szCs w:val="24"/>
        </w:rPr>
      </w:pPr>
    </w:p>
    <w:p w:rsidR="001874E1" w:rsidRDefault="001874E1" w:rsidP="0071500D">
      <w:pPr>
        <w:spacing w:after="0"/>
        <w:jc w:val="both"/>
        <w:rPr>
          <w:rFonts w:ascii="Times New Roman" w:hAnsi="Times New Roman" w:cs="Times New Roman"/>
          <w:sz w:val="24"/>
          <w:szCs w:val="24"/>
        </w:rPr>
      </w:pPr>
    </w:p>
    <w:p w:rsidR="001874E1" w:rsidRDefault="001874E1" w:rsidP="0071500D">
      <w:pPr>
        <w:spacing w:after="0"/>
        <w:jc w:val="both"/>
        <w:rPr>
          <w:rFonts w:ascii="Times New Roman" w:hAnsi="Times New Roman" w:cs="Times New Roman"/>
          <w:sz w:val="24"/>
          <w:szCs w:val="24"/>
        </w:rPr>
      </w:pPr>
    </w:p>
    <w:p w:rsidR="001874E1" w:rsidRDefault="001874E1" w:rsidP="0071500D">
      <w:pPr>
        <w:spacing w:after="0"/>
        <w:jc w:val="both"/>
        <w:rPr>
          <w:rFonts w:ascii="Times New Roman" w:hAnsi="Times New Roman" w:cs="Times New Roman"/>
          <w:sz w:val="24"/>
          <w:szCs w:val="24"/>
        </w:rPr>
      </w:pPr>
    </w:p>
    <w:p w:rsidR="001874E1" w:rsidRPr="001874E1" w:rsidRDefault="001874E1" w:rsidP="0071500D">
      <w:pPr>
        <w:spacing w:after="0"/>
        <w:jc w:val="both"/>
        <w:rPr>
          <w:rFonts w:ascii="Times New Roman" w:hAnsi="Times New Roman" w:cs="Times New Roman"/>
          <w:b/>
          <w:sz w:val="24"/>
          <w:szCs w:val="24"/>
        </w:rPr>
      </w:pPr>
      <w:r w:rsidRPr="001874E1">
        <w:rPr>
          <w:rFonts w:ascii="Times New Roman" w:hAnsi="Times New Roman" w:cs="Times New Roman"/>
          <w:b/>
          <w:sz w:val="24"/>
          <w:szCs w:val="24"/>
        </w:rPr>
        <w:lastRenderedPageBreak/>
        <w:t>Литература</w:t>
      </w:r>
    </w:p>
    <w:p w:rsidR="001874E1" w:rsidRDefault="001874E1" w:rsidP="0071500D">
      <w:pPr>
        <w:spacing w:after="0"/>
        <w:jc w:val="both"/>
        <w:rPr>
          <w:rFonts w:ascii="Times New Roman" w:hAnsi="Times New Roman" w:cs="Times New Roman"/>
          <w:sz w:val="24"/>
          <w:szCs w:val="24"/>
        </w:rPr>
      </w:pPr>
      <w:r>
        <w:rPr>
          <w:rFonts w:ascii="Times New Roman" w:hAnsi="Times New Roman" w:cs="Times New Roman"/>
          <w:sz w:val="24"/>
          <w:szCs w:val="24"/>
        </w:rPr>
        <w:t>Материалы школьного музея.</w:t>
      </w:r>
    </w:p>
    <w:p w:rsidR="001874E1" w:rsidRDefault="001874E1" w:rsidP="0071500D">
      <w:pPr>
        <w:spacing w:after="0"/>
        <w:jc w:val="both"/>
        <w:rPr>
          <w:rFonts w:ascii="Times New Roman" w:hAnsi="Times New Roman" w:cs="Times New Roman"/>
          <w:sz w:val="24"/>
          <w:szCs w:val="24"/>
        </w:rPr>
      </w:pPr>
      <w:r>
        <w:rPr>
          <w:rFonts w:ascii="Times New Roman" w:hAnsi="Times New Roman" w:cs="Times New Roman"/>
          <w:sz w:val="24"/>
          <w:szCs w:val="24"/>
        </w:rPr>
        <w:t>Евангелие от Луки.</w:t>
      </w:r>
    </w:p>
    <w:p w:rsidR="001874E1" w:rsidRDefault="001874E1" w:rsidP="0071500D">
      <w:pPr>
        <w:spacing w:after="0"/>
        <w:jc w:val="both"/>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Ю</w:t>
      </w:r>
      <w:proofErr w:type="gramEnd"/>
      <w:r>
        <w:rPr>
          <w:rFonts w:ascii="Times New Roman" w:hAnsi="Times New Roman" w:cs="Times New Roman"/>
          <w:sz w:val="24"/>
          <w:szCs w:val="24"/>
        </w:rPr>
        <w:t xml:space="preserve"> Лермонтов. Стихи.</w:t>
      </w:r>
    </w:p>
    <w:p w:rsidR="001874E1" w:rsidRDefault="001874E1" w:rsidP="0071500D">
      <w:pPr>
        <w:spacing w:after="0"/>
        <w:jc w:val="both"/>
        <w:rPr>
          <w:rFonts w:ascii="Times New Roman" w:hAnsi="Times New Roman" w:cs="Times New Roman"/>
          <w:sz w:val="24"/>
          <w:szCs w:val="24"/>
        </w:rPr>
      </w:pPr>
      <w:r>
        <w:rPr>
          <w:rFonts w:ascii="Times New Roman" w:hAnsi="Times New Roman" w:cs="Times New Roman"/>
          <w:sz w:val="24"/>
          <w:szCs w:val="24"/>
        </w:rPr>
        <w:t>Русские народные сказки, песни, пословицы, поговор</w:t>
      </w:r>
      <w:r w:rsidR="00EA5EAD">
        <w:rPr>
          <w:rFonts w:ascii="Times New Roman" w:hAnsi="Times New Roman" w:cs="Times New Roman"/>
          <w:sz w:val="24"/>
          <w:szCs w:val="24"/>
        </w:rPr>
        <w:t xml:space="preserve">ки, загадки. </w:t>
      </w:r>
    </w:p>
    <w:p w:rsidR="001874E1" w:rsidRDefault="001874E1" w:rsidP="0071500D">
      <w:pPr>
        <w:spacing w:after="0"/>
        <w:jc w:val="both"/>
        <w:rPr>
          <w:rFonts w:ascii="Times New Roman" w:hAnsi="Times New Roman" w:cs="Times New Roman"/>
          <w:sz w:val="24"/>
          <w:szCs w:val="24"/>
        </w:rPr>
      </w:pPr>
    </w:p>
    <w:p w:rsidR="001874E1" w:rsidRDefault="001874E1" w:rsidP="0071500D">
      <w:pPr>
        <w:spacing w:after="0"/>
        <w:jc w:val="both"/>
        <w:rPr>
          <w:rFonts w:ascii="Times New Roman" w:hAnsi="Times New Roman" w:cs="Times New Roman"/>
          <w:sz w:val="24"/>
          <w:szCs w:val="24"/>
        </w:rPr>
      </w:pPr>
    </w:p>
    <w:p w:rsidR="001874E1" w:rsidRDefault="001874E1" w:rsidP="0071500D">
      <w:pPr>
        <w:spacing w:after="0"/>
        <w:jc w:val="both"/>
        <w:rPr>
          <w:rFonts w:ascii="Times New Roman" w:hAnsi="Times New Roman" w:cs="Times New Roman"/>
          <w:sz w:val="24"/>
          <w:szCs w:val="24"/>
        </w:rPr>
      </w:pPr>
    </w:p>
    <w:p w:rsidR="001874E1" w:rsidRDefault="001874E1" w:rsidP="0071500D">
      <w:pPr>
        <w:spacing w:after="0"/>
        <w:jc w:val="both"/>
        <w:rPr>
          <w:rFonts w:ascii="Times New Roman" w:hAnsi="Times New Roman" w:cs="Times New Roman"/>
          <w:sz w:val="24"/>
          <w:szCs w:val="24"/>
        </w:rPr>
      </w:pPr>
    </w:p>
    <w:p w:rsidR="0082703C" w:rsidRPr="0071500D" w:rsidRDefault="0082703C" w:rsidP="0071500D">
      <w:pPr>
        <w:spacing w:after="0"/>
        <w:jc w:val="both"/>
        <w:rPr>
          <w:rFonts w:ascii="Times New Roman" w:hAnsi="Times New Roman" w:cs="Times New Roman"/>
          <w:sz w:val="24"/>
          <w:szCs w:val="24"/>
        </w:rPr>
      </w:pPr>
    </w:p>
    <w:sectPr w:rsidR="0082703C" w:rsidRPr="0071500D" w:rsidSect="00DB631C">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978" w:rsidRDefault="00702978" w:rsidP="00B463E9">
      <w:pPr>
        <w:spacing w:after="0" w:line="240" w:lineRule="auto"/>
      </w:pPr>
      <w:r>
        <w:separator/>
      </w:r>
    </w:p>
  </w:endnote>
  <w:endnote w:type="continuationSeparator" w:id="1">
    <w:p w:rsidR="00702978" w:rsidRDefault="00702978" w:rsidP="00B463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72501"/>
      <w:docPartObj>
        <w:docPartGallery w:val="Page Numbers (Bottom of Page)"/>
        <w:docPartUnique/>
      </w:docPartObj>
    </w:sdtPr>
    <w:sdtContent>
      <w:p w:rsidR="00DB631C" w:rsidRDefault="00DE23EE">
        <w:pPr>
          <w:pStyle w:val="a7"/>
          <w:jc w:val="right"/>
        </w:pPr>
        <w:r>
          <w:fldChar w:fldCharType="begin"/>
        </w:r>
        <w:r w:rsidR="00DB631C">
          <w:instrText>PAGE   \* MERGEFORMAT</w:instrText>
        </w:r>
        <w:r>
          <w:fldChar w:fldCharType="separate"/>
        </w:r>
        <w:r w:rsidR="005F31C3">
          <w:rPr>
            <w:noProof/>
          </w:rPr>
          <w:t>9</w:t>
        </w:r>
        <w:r>
          <w:fldChar w:fldCharType="end"/>
        </w:r>
      </w:p>
    </w:sdtContent>
  </w:sdt>
  <w:p w:rsidR="00B463E9" w:rsidRDefault="00B463E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978" w:rsidRDefault="00702978" w:rsidP="00B463E9">
      <w:pPr>
        <w:spacing w:after="0" w:line="240" w:lineRule="auto"/>
      </w:pPr>
      <w:r>
        <w:separator/>
      </w:r>
    </w:p>
  </w:footnote>
  <w:footnote w:type="continuationSeparator" w:id="1">
    <w:p w:rsidR="00702978" w:rsidRDefault="00702978" w:rsidP="00B463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2EBC"/>
    <w:multiLevelType w:val="hybridMultilevel"/>
    <w:tmpl w:val="909A0D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431F44"/>
    <w:rsid w:val="00037F14"/>
    <w:rsid w:val="001874E1"/>
    <w:rsid w:val="00313D02"/>
    <w:rsid w:val="00431F44"/>
    <w:rsid w:val="005A062B"/>
    <w:rsid w:val="005F31C3"/>
    <w:rsid w:val="00682F7F"/>
    <w:rsid w:val="00702978"/>
    <w:rsid w:val="0071500D"/>
    <w:rsid w:val="00754FDD"/>
    <w:rsid w:val="007E4CFA"/>
    <w:rsid w:val="00820AD8"/>
    <w:rsid w:val="0082703C"/>
    <w:rsid w:val="009325C1"/>
    <w:rsid w:val="009C4997"/>
    <w:rsid w:val="00B22047"/>
    <w:rsid w:val="00B463E9"/>
    <w:rsid w:val="00C46AED"/>
    <w:rsid w:val="00D26C49"/>
    <w:rsid w:val="00DB631C"/>
    <w:rsid w:val="00DC1269"/>
    <w:rsid w:val="00DE23EE"/>
    <w:rsid w:val="00EA5EAD"/>
    <w:rsid w:val="00ED558F"/>
    <w:rsid w:val="00F72177"/>
    <w:rsid w:val="00F93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9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3E9"/>
    <w:pPr>
      <w:ind w:left="720"/>
      <w:contextualSpacing/>
    </w:pPr>
  </w:style>
  <w:style w:type="table" w:styleId="a4">
    <w:name w:val="Table Grid"/>
    <w:basedOn w:val="a1"/>
    <w:uiPriority w:val="59"/>
    <w:rsid w:val="00B46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463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63E9"/>
  </w:style>
  <w:style w:type="paragraph" w:styleId="a7">
    <w:name w:val="footer"/>
    <w:basedOn w:val="a"/>
    <w:link w:val="a8"/>
    <w:uiPriority w:val="99"/>
    <w:unhideWhenUsed/>
    <w:rsid w:val="00B463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6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3E9"/>
    <w:pPr>
      <w:ind w:left="720"/>
      <w:contextualSpacing/>
    </w:pPr>
  </w:style>
  <w:style w:type="table" w:styleId="a4">
    <w:name w:val="Table Grid"/>
    <w:basedOn w:val="a1"/>
    <w:uiPriority w:val="59"/>
    <w:rsid w:val="00B46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463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63E9"/>
  </w:style>
  <w:style w:type="paragraph" w:styleId="a7">
    <w:name w:val="footer"/>
    <w:basedOn w:val="a"/>
    <w:link w:val="a8"/>
    <w:uiPriority w:val="99"/>
    <w:unhideWhenUsed/>
    <w:rsid w:val="00B463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63E9"/>
  </w:style>
</w:styles>
</file>

<file path=word/webSettings.xml><?xml version="1.0" encoding="utf-8"?>
<w:webSettings xmlns:r="http://schemas.openxmlformats.org/officeDocument/2006/relationships" xmlns:w="http://schemas.openxmlformats.org/wordprocessingml/2006/main">
  <w:divs>
    <w:div w:id="2347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72226-A400-483C-B83B-8290AC02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10</Pages>
  <Words>2528</Words>
  <Characters>14416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Фокины</dc:creator>
  <cp:keywords/>
  <dc:description/>
  <cp:lastModifiedBy>1</cp:lastModifiedBy>
  <cp:revision>11</cp:revision>
  <dcterms:created xsi:type="dcterms:W3CDTF">2013-10-02T14:30:00Z</dcterms:created>
  <dcterms:modified xsi:type="dcterms:W3CDTF">2013-10-11T07:26:00Z</dcterms:modified>
</cp:coreProperties>
</file>