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9A" w:rsidRPr="005B7A9A" w:rsidRDefault="005B7A9A" w:rsidP="005B7A9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proofErr w:type="gramStart"/>
      <w:r w:rsidRPr="005B7A9A">
        <w:rPr>
          <w:rFonts w:ascii="Times New Roman" w:eastAsia="Times New Roman" w:hAnsi="Times New Roman" w:cs="Times New Roman"/>
          <w:lang w:eastAsia="ru-RU"/>
        </w:rPr>
        <w:t xml:space="preserve">Рабочая  программа  по русскому языку для 6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М. Т. Баранова, Т. А. </w:t>
      </w:r>
      <w:proofErr w:type="spellStart"/>
      <w:r w:rsidRPr="005B7A9A">
        <w:rPr>
          <w:rFonts w:ascii="Times New Roman" w:eastAsia="Times New Roman" w:hAnsi="Times New Roman" w:cs="Times New Roman"/>
          <w:lang w:eastAsia="ru-RU"/>
        </w:rPr>
        <w:t>Ладыженской</w:t>
      </w:r>
      <w:proofErr w:type="spellEnd"/>
      <w:r w:rsidRPr="005B7A9A">
        <w:rPr>
          <w:rFonts w:ascii="Times New Roman" w:eastAsia="Times New Roman" w:hAnsi="Times New Roman" w:cs="Times New Roman"/>
          <w:lang w:eastAsia="ru-RU"/>
        </w:rPr>
        <w:t xml:space="preserve">, Л. А. </w:t>
      </w:r>
      <w:proofErr w:type="spellStart"/>
      <w:r w:rsidRPr="005B7A9A">
        <w:rPr>
          <w:rFonts w:ascii="Times New Roman" w:eastAsia="Times New Roman" w:hAnsi="Times New Roman" w:cs="Times New Roman"/>
          <w:lang w:eastAsia="ru-RU"/>
        </w:rPr>
        <w:t>Тростенцовой</w:t>
      </w:r>
      <w:proofErr w:type="spellEnd"/>
      <w:r w:rsidRPr="005B7A9A">
        <w:rPr>
          <w:rFonts w:ascii="Times New Roman" w:eastAsia="Times New Roman" w:hAnsi="Times New Roman" w:cs="Times New Roman"/>
          <w:lang w:eastAsia="ru-RU"/>
        </w:rPr>
        <w:t xml:space="preserve"> и др. (М., Просвещение, 2012 г.).</w:t>
      </w:r>
      <w:proofErr w:type="gramEnd"/>
    </w:p>
    <w:p w:rsidR="005B7A9A" w:rsidRPr="005B7A9A" w:rsidRDefault="005B7A9A" w:rsidP="005B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7A9A">
        <w:rPr>
          <w:rFonts w:ascii="Times New Roman" w:eastAsia="Times New Roman" w:hAnsi="Times New Roman" w:cs="Times New Roman"/>
          <w:lang w:eastAsia="ru-RU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5B7A9A" w:rsidRPr="005B7A9A" w:rsidRDefault="005B7A9A" w:rsidP="005B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7A9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Основные </w:t>
      </w:r>
      <w:r w:rsidRPr="005B7A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</w:t>
      </w:r>
      <w:r w:rsidRPr="005B7A9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изучения русского (родного) языка в основной школе:</w:t>
      </w:r>
    </w:p>
    <w:p w:rsidR="005B7A9A" w:rsidRPr="005B7A9A" w:rsidRDefault="005B7A9A" w:rsidP="005B7A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lang w:eastAsia="ru-RU"/>
        </w:rPr>
      </w:pPr>
      <w:proofErr w:type="gramStart"/>
      <w:r w:rsidRPr="005B7A9A">
        <w:rPr>
          <w:rFonts w:ascii="Times New Roman" w:eastAsia="Newton-Regular" w:hAnsi="Times New Roman" w:cs="Times New Roman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состояния,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материально-этических норм, принятых в обществе;</w:t>
      </w:r>
      <w:proofErr w:type="gramEnd"/>
    </w:p>
    <w:p w:rsidR="005B7A9A" w:rsidRPr="005B7A9A" w:rsidRDefault="005B7A9A" w:rsidP="005B7A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A9A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5B7A9A">
        <w:rPr>
          <w:rFonts w:ascii="Times New Roman" w:eastAsia="Times New Roman" w:hAnsi="Times New Roman" w:cs="Times New Roman"/>
          <w:color w:val="000000"/>
          <w:lang w:eastAsia="ru-RU"/>
        </w:rPr>
        <w:t>общеучебными</w:t>
      </w:r>
      <w:proofErr w:type="spellEnd"/>
      <w:r w:rsidRPr="005B7A9A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5B7A9A" w:rsidRPr="005B7A9A" w:rsidRDefault="005B7A9A" w:rsidP="005B7A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A9A">
        <w:rPr>
          <w:rFonts w:ascii="Times New Roman" w:eastAsia="Times New Roman" w:hAnsi="Times New Roman" w:cs="Times New Roman"/>
          <w:color w:val="000000"/>
          <w:lang w:eastAsia="ru-RU"/>
        </w:rPr>
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5B7A9A" w:rsidRPr="005B7A9A" w:rsidRDefault="005B7A9A" w:rsidP="005B7A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A9A">
        <w:rPr>
          <w:rFonts w:ascii="Times New Roman" w:eastAsia="Times New Roman" w:hAnsi="Times New Roman" w:cs="Times New Roman"/>
          <w:color w:val="000000"/>
          <w:lang w:eastAsia="ru-RU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400E6D" w:rsidRPr="005B7A9A" w:rsidRDefault="005B7A9A" w:rsidP="005B7A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A9A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содержательные.</w:t>
      </w:r>
    </w:p>
    <w:p w:rsidR="005B7A9A" w:rsidRPr="005B7A9A" w:rsidRDefault="005B7A9A" w:rsidP="005B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B7A9A">
        <w:rPr>
          <w:rFonts w:ascii="Times New Roman" w:eastAsia="Times New Roman" w:hAnsi="Times New Roman" w:cs="Times New Roman"/>
          <w:b/>
          <w:bCs/>
          <w:lang w:eastAsia="ru-RU"/>
        </w:rPr>
        <w:t>Требования к результатам освоения программы по русскому (родному) языку</w:t>
      </w:r>
    </w:p>
    <w:p w:rsidR="005B7A9A" w:rsidRPr="005B7A9A" w:rsidRDefault="005B7A9A" w:rsidP="005B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8868"/>
      </w:tblGrid>
      <w:tr w:rsidR="005B7A9A" w:rsidRPr="005B7A9A" w:rsidTr="00FC6A2F">
        <w:tc>
          <w:tcPr>
            <w:tcW w:w="1384" w:type="dxa"/>
            <w:noWrap/>
          </w:tcPr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 результаты</w:t>
            </w:r>
          </w:p>
        </w:tc>
        <w:tc>
          <w:tcPr>
            <w:tcW w:w="9604" w:type="dxa"/>
            <w:noWrap/>
          </w:tcPr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 xml:space="preserve"> стремление к речевому самосовершенствованию;</w:t>
            </w: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5B7A9A" w:rsidRPr="005B7A9A" w:rsidTr="00FC6A2F">
        <w:tc>
          <w:tcPr>
            <w:tcW w:w="1384" w:type="dxa"/>
            <w:noWrap/>
          </w:tcPr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7A9A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  <w:r w:rsidRPr="005B7A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результаты</w:t>
            </w:r>
          </w:p>
        </w:tc>
        <w:tc>
          <w:tcPr>
            <w:tcW w:w="9604" w:type="dxa"/>
            <w:noWrap/>
          </w:tcPr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1) владение всеми видами речевой деятельности: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• адекватное понимание информации устного и письменного сообщения;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• владение разными видами чтения;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• адекватное восприятие на слух текстов разных стилей и жанров;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 xml:space="preserve">• овладение приемами отбора и систематизации материала на определенную тему; умение вести самостоятельный поиск информации, её анализ и отбор; 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• умение воспроизводить прослушанный или прочитанный текст с разной степенью свернутости;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• способность свободно, правильно излагать свои мысли в устной и письменной форме;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• владение разными видами монолога (и диалога;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• способность участвовать в речевом общении, соблюдая нормы речевого этикета;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• умение выступать перед аудиторией сверстников с небольшими сообщениями, докладами;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      </w:r>
            <w:proofErr w:type="spellStart"/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межпредметном</w:t>
            </w:r>
            <w:proofErr w:type="spellEnd"/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 xml:space="preserve"> уровне (на уроках иностранного языка, литературы и др.);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B7A9A" w:rsidRPr="005B7A9A" w:rsidTr="00FC6A2F">
        <w:tc>
          <w:tcPr>
            <w:tcW w:w="1384" w:type="dxa"/>
            <w:noWrap/>
          </w:tcPr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Предметные результаты</w:t>
            </w:r>
          </w:p>
        </w:tc>
        <w:tc>
          <w:tcPr>
            <w:tcW w:w="9604" w:type="dxa"/>
            <w:noWrap/>
          </w:tcPr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      </w:r>
            <w:proofErr w:type="spellStart"/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многоаспектного</w:t>
            </w:r>
            <w:proofErr w:type="spellEnd"/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 xml:space="preserve"> анализа текста с точки зрения его основных признаков и структуры, принадлежности к </w:t>
            </w: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5B7A9A" w:rsidRPr="005B7A9A" w:rsidRDefault="005B7A9A" w:rsidP="005B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5B7A9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5B7A9A" w:rsidRPr="005B7A9A" w:rsidRDefault="005B7A9A" w:rsidP="005B7A9A">
      <w:pPr>
        <w:spacing w:after="0" w:line="240" w:lineRule="auto"/>
      </w:pPr>
    </w:p>
    <w:p w:rsidR="005B7A9A" w:rsidRPr="005B7A9A" w:rsidRDefault="005B7A9A" w:rsidP="005B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7A9A">
        <w:rPr>
          <w:rFonts w:ascii="Times New Roman" w:eastAsia="Times New Roman" w:hAnsi="Times New Roman" w:cs="Times New Roman"/>
          <w:b/>
          <w:bCs/>
          <w:lang w:eastAsia="ru-RU"/>
        </w:rPr>
        <w:t xml:space="preserve">Содержание программы курса «Русский язык» 6 класс </w:t>
      </w:r>
    </w:p>
    <w:p w:rsidR="005B7A9A" w:rsidRPr="005B7A9A" w:rsidRDefault="005B7A9A" w:rsidP="005B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Bold" w:hAnsi="Times New Roman" w:cs="Times New Roman"/>
          <w:b/>
          <w:bCs/>
          <w:lang w:eastAsia="ru-RU"/>
        </w:rPr>
      </w:pPr>
      <w:r w:rsidRPr="005B7A9A">
        <w:rPr>
          <w:rFonts w:ascii="Times New Roman" w:eastAsia="Newton-Bold" w:hAnsi="Times New Roman" w:cs="Times New Roman"/>
          <w:b/>
          <w:bCs/>
          <w:lang w:eastAsia="ru-RU"/>
        </w:rPr>
        <w:t xml:space="preserve">Язык. Речь. Общение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lang w:eastAsia="ru-RU"/>
        </w:rPr>
        <w:t xml:space="preserve">Русский язык – один из развитых языков мира. Язык, речь, общение. Ситуация общения.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lang w:eastAsia="ru-RU"/>
        </w:rPr>
        <w:lastRenderedPageBreak/>
        <w:t xml:space="preserve">Развитие речи (далее </w:t>
      </w:r>
      <w:r w:rsidRPr="005B7A9A">
        <w:rPr>
          <w:rFonts w:ascii="Times New Roman" w:eastAsia="Newton-Bold" w:hAnsi="Times New Roman" w:cs="Times New Roman"/>
          <w:b/>
          <w:i/>
          <w:iCs/>
          <w:lang w:eastAsia="ru-RU"/>
        </w:rPr>
        <w:t>Р.Р.</w:t>
      </w:r>
      <w:r w:rsidRPr="005B7A9A">
        <w:rPr>
          <w:rFonts w:ascii="Times New Roman" w:eastAsia="Newton-Regular" w:hAnsi="Times New Roman" w:cs="Times New Roman"/>
          <w:lang w:eastAsia="ru-RU"/>
        </w:rPr>
        <w:t>). Определение схемы ситуации общения.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Bold" w:hAnsi="Times New Roman" w:cs="Times New Roman"/>
          <w:b/>
          <w:bCs/>
          <w:lang w:eastAsia="ru-RU"/>
        </w:rPr>
      </w:pP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Bold" w:hAnsi="Times New Roman" w:cs="Times New Roman"/>
          <w:b/>
          <w:bCs/>
          <w:lang w:eastAsia="ru-RU"/>
        </w:rPr>
      </w:pPr>
      <w:r w:rsidRPr="005B7A9A">
        <w:rPr>
          <w:rFonts w:ascii="Times New Roman" w:eastAsia="Newton-Bold" w:hAnsi="Times New Roman" w:cs="Times New Roman"/>
          <w:b/>
          <w:bCs/>
          <w:lang w:eastAsia="ru-RU"/>
        </w:rPr>
        <w:t xml:space="preserve">Повторение </w:t>
      </w:r>
      <w:proofErr w:type="gramStart"/>
      <w:r w:rsidRPr="005B7A9A">
        <w:rPr>
          <w:rFonts w:ascii="Times New Roman" w:eastAsia="Newton-Bold" w:hAnsi="Times New Roman" w:cs="Times New Roman"/>
          <w:b/>
          <w:bCs/>
          <w:lang w:eastAsia="ru-RU"/>
        </w:rPr>
        <w:t>изученного</w:t>
      </w:r>
      <w:proofErr w:type="gramEnd"/>
      <w:r w:rsidRPr="005B7A9A">
        <w:rPr>
          <w:rFonts w:ascii="Times New Roman" w:eastAsia="Newton-Bold" w:hAnsi="Times New Roman" w:cs="Times New Roman"/>
          <w:b/>
          <w:bCs/>
          <w:lang w:eastAsia="ru-RU"/>
        </w:rPr>
        <w:t xml:space="preserve"> в 5 классе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lang w:eastAsia="ru-RU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Bold" w:hAnsi="Times New Roman" w:cs="Times New Roman"/>
          <w:b/>
          <w:i/>
          <w:iCs/>
          <w:lang w:eastAsia="ru-RU"/>
        </w:rPr>
        <w:t>Р.Р.</w:t>
      </w:r>
      <w:r w:rsidRPr="005B7A9A">
        <w:rPr>
          <w:rFonts w:ascii="Times New Roman" w:eastAsia="Newton-Bold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>Тип речи. Стиль речи. Основная мысль текста. Составление диалога.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Bold" w:hAnsi="Times New Roman" w:cs="Times New Roman"/>
          <w:b/>
          <w:bCs/>
          <w:lang w:eastAsia="ru-RU"/>
        </w:rPr>
      </w:pPr>
      <w:r w:rsidRPr="005B7A9A">
        <w:rPr>
          <w:rFonts w:ascii="Times New Roman" w:eastAsia="Newton-Regular" w:hAnsi="Times New Roman" w:cs="Times New Roman"/>
          <w:lang w:eastAsia="ru-RU"/>
        </w:rPr>
        <w:t xml:space="preserve">Контрольная работа (далее </w:t>
      </w:r>
      <w:r w:rsidRPr="005B7A9A">
        <w:rPr>
          <w:rFonts w:ascii="Times New Roman" w:eastAsia="Newton-Bold" w:hAnsi="Times New Roman" w:cs="Times New Roman"/>
          <w:b/>
          <w:i/>
          <w:iCs/>
          <w:lang w:eastAsia="ru-RU"/>
        </w:rPr>
        <w:t>К.Р.</w:t>
      </w:r>
      <w:r w:rsidRPr="005B7A9A">
        <w:rPr>
          <w:rFonts w:ascii="Times New Roman" w:eastAsia="Newton-Regular" w:hAnsi="Times New Roman" w:cs="Times New Roman"/>
          <w:lang w:eastAsia="ru-RU"/>
        </w:rPr>
        <w:t>). Входной контроль (контрольный диктант с грамматическим заданием). Контрольный словарный диктант, тест.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Bold" w:hAnsi="Times New Roman" w:cs="Times New Roman"/>
          <w:b/>
          <w:bCs/>
          <w:lang w:eastAsia="ru-RU"/>
        </w:rPr>
      </w:pPr>
      <w:r w:rsidRPr="005B7A9A">
        <w:rPr>
          <w:rFonts w:ascii="Times New Roman" w:eastAsia="Newton-Bold" w:hAnsi="Times New Roman" w:cs="Times New Roman"/>
          <w:b/>
          <w:bCs/>
          <w:lang w:eastAsia="ru-RU"/>
        </w:rPr>
        <w:t xml:space="preserve">Текст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lang w:eastAsia="ru-RU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Bold" w:hAnsi="Times New Roman" w:cs="Times New Roman"/>
          <w:b/>
          <w:bCs/>
          <w:lang w:eastAsia="ru-RU"/>
        </w:rPr>
      </w:pPr>
      <w:r w:rsidRPr="005B7A9A">
        <w:rPr>
          <w:rFonts w:ascii="Times New Roman" w:eastAsia="Newton-Bold" w:hAnsi="Times New Roman" w:cs="Times New Roman"/>
          <w:b/>
          <w:i/>
          <w:iCs/>
          <w:lang w:eastAsia="ru-RU"/>
        </w:rPr>
        <w:t>Р.Р.</w:t>
      </w:r>
      <w:r w:rsidRPr="005B7A9A">
        <w:rPr>
          <w:rFonts w:ascii="Times New Roman" w:eastAsia="Newton-Bold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>Речь устная и письменная; диалогическая и монологическая. Основная мысль текста.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Bold" w:hAnsi="Times New Roman" w:cs="Times New Roman"/>
          <w:b/>
          <w:bCs/>
          <w:lang w:eastAsia="ru-RU"/>
        </w:rPr>
      </w:pPr>
      <w:r w:rsidRPr="005B7A9A">
        <w:rPr>
          <w:rFonts w:ascii="Times New Roman" w:eastAsia="Newton-Bold" w:hAnsi="Times New Roman" w:cs="Times New Roman"/>
          <w:b/>
          <w:bCs/>
          <w:lang w:eastAsia="ru-RU"/>
        </w:rPr>
        <w:t xml:space="preserve">Лексика. Культура речи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lang w:eastAsia="ru-RU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Р.Р.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>Написание сжатого изложения. Приемы сжатия текста. Составление словарной статьи по образцу.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К.Р.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>Контрольный диктант с грамматическим заданием.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lang w:eastAsia="ru-RU"/>
        </w:rPr>
      </w:pPr>
      <w:r w:rsidRPr="005B7A9A">
        <w:rPr>
          <w:rFonts w:ascii="Times New Roman" w:eastAsia="Newton-Regular" w:hAnsi="Times New Roman" w:cs="Times New Roman"/>
          <w:b/>
          <w:bCs/>
          <w:lang w:eastAsia="ru-RU"/>
        </w:rPr>
        <w:t xml:space="preserve">Фразеология. Культура речи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lang w:eastAsia="ru-RU"/>
        </w:rPr>
        <w:t>Фразеологизмы. Источники фразеологизмов. Повторение.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Р.Р.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>Конструирование текста с использованием фразеологизмов.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К.Р.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>Контрольный тест по теме «Фразеология».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b/>
          <w:bCs/>
          <w:lang w:eastAsia="ru-RU"/>
        </w:rPr>
      </w:pPr>
      <w:r w:rsidRPr="005B7A9A">
        <w:rPr>
          <w:rFonts w:ascii="Times New Roman" w:eastAsia="Newton-Regular" w:hAnsi="Times New Roman" w:cs="Times New Roman"/>
          <w:b/>
          <w:bCs/>
          <w:lang w:eastAsia="ru-RU"/>
        </w:rPr>
        <w:t xml:space="preserve">Словообразование. Орфография. Культура речи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proofErr w:type="spellStart"/>
      <w:r w:rsidRPr="005B7A9A">
        <w:rPr>
          <w:rFonts w:ascii="Times New Roman" w:eastAsia="Newton-Regular" w:hAnsi="Times New Roman" w:cs="Times New Roman"/>
          <w:lang w:eastAsia="ru-RU"/>
        </w:rPr>
        <w:t>Морфемика</w:t>
      </w:r>
      <w:proofErr w:type="spellEnd"/>
      <w:r w:rsidRPr="005B7A9A">
        <w:rPr>
          <w:rFonts w:ascii="Times New Roman" w:eastAsia="Newton-Regular" w:hAnsi="Times New Roman" w:cs="Times New Roman"/>
          <w:lang w:eastAsia="ru-RU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lang w:eastAsia="ru-RU"/>
        </w:rPr>
        <w:t xml:space="preserve">Правописание чередующихся гласных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а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и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о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в корнях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-</w:t>
      </w:r>
      <w:proofErr w:type="spell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кас</w:t>
      </w:r>
      <w:proofErr w:type="spellEnd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-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–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-кос-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,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-</w:t>
      </w:r>
      <w:proofErr w:type="spell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гар</w:t>
      </w:r>
      <w:proofErr w:type="spellEnd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-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–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-гор-</w:t>
      </w:r>
      <w:r w:rsidRPr="005B7A9A">
        <w:rPr>
          <w:rFonts w:ascii="Times New Roman" w:eastAsia="Newton-Regular" w:hAnsi="Times New Roman" w:cs="Times New Roman"/>
          <w:lang w:eastAsia="ru-RU"/>
        </w:rPr>
        <w:t>,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-</w:t>
      </w:r>
      <w:proofErr w:type="spell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зар</w:t>
      </w:r>
      <w:proofErr w:type="spellEnd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-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–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-</w:t>
      </w:r>
      <w:proofErr w:type="spell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зор</w:t>
      </w:r>
      <w:proofErr w:type="spellEnd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-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. Правописание букв </w:t>
      </w:r>
      <w:proofErr w:type="spell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ы</w:t>
      </w:r>
      <w:proofErr w:type="spellEnd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и </w:t>
      </w:r>
      <w:proofErr w:type="spellStart"/>
      <w:proofErr w:type="gram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и</w:t>
      </w:r>
      <w:proofErr w:type="spellEnd"/>
      <w:proofErr w:type="gramEnd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после приставок на согласные. Гласные в приставках </w:t>
      </w:r>
      <w:proofErr w:type="spell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пре</w:t>
      </w:r>
      <w:proofErr w:type="spellEnd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-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и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пр</w:t>
      </w:r>
      <w:proofErr w:type="gram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и-</w:t>
      </w:r>
      <w:proofErr w:type="gramEnd"/>
      <w:r w:rsidRPr="005B7A9A">
        <w:rPr>
          <w:rFonts w:ascii="Times New Roman" w:eastAsia="Newton-Regular" w:hAnsi="Times New Roman" w:cs="Times New Roman"/>
          <w:lang w:eastAsia="ru-RU"/>
        </w:rPr>
        <w:t>. Соединительные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гласные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о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и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е </w:t>
      </w:r>
      <w:r w:rsidRPr="005B7A9A">
        <w:rPr>
          <w:rFonts w:ascii="Times New Roman" w:eastAsia="Newton-Regular" w:hAnsi="Times New Roman" w:cs="Times New Roman"/>
          <w:lang w:eastAsia="ru-RU"/>
        </w:rPr>
        <w:t>в сложных словах. Сложносокращённые слова. Морфемный и словообразовательный разбор слова. Повторение.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Р.Р.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iCs/>
          <w:lang w:eastAsia="ru-RU"/>
        </w:rPr>
        <w:t>Анализ стихотворного текста с точки зрения состава и способа образования слов. Сложный план сочинения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. </w:t>
      </w:r>
      <w:r w:rsidRPr="005B7A9A">
        <w:rPr>
          <w:rFonts w:ascii="Times New Roman" w:eastAsia="Newton-Regular" w:hAnsi="Times New Roman" w:cs="Times New Roman"/>
          <w:lang w:eastAsia="ru-RU"/>
        </w:rPr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К.Р.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>Контрольный диктант с грамматическим заданием. Контрольный тест. Контрольный словарный диктант.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lang w:eastAsia="ru-RU"/>
        </w:rPr>
      </w:pPr>
      <w:r w:rsidRPr="005B7A9A">
        <w:rPr>
          <w:rFonts w:ascii="Times New Roman" w:eastAsia="Newton-Regular" w:hAnsi="Times New Roman" w:cs="Times New Roman"/>
          <w:b/>
          <w:bCs/>
          <w:lang w:eastAsia="ru-RU"/>
        </w:rPr>
        <w:t>Морфология. Орфография. Культура речи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lang w:eastAsia="ru-RU"/>
        </w:rPr>
      </w:pPr>
      <w:r w:rsidRPr="005B7A9A">
        <w:rPr>
          <w:rFonts w:ascii="Times New Roman" w:eastAsia="Newton-Regular" w:hAnsi="Times New Roman" w:cs="Times New Roman"/>
          <w:b/>
          <w:bCs/>
          <w:iCs/>
          <w:lang w:eastAsia="ru-RU"/>
        </w:rPr>
        <w:t xml:space="preserve">Имя существительное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lang w:eastAsia="ru-RU"/>
        </w:rPr>
        <w:t xml:space="preserve">Имя существительное как часть речи. Разносклоняемые имена существительные. Буква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е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в суффиксе </w:t>
      </w:r>
      <w:proofErr w:type="gram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-</w:t>
      </w:r>
      <w:proofErr w:type="spell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е</w:t>
      </w:r>
      <w:proofErr w:type="gramEnd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н</w:t>
      </w:r>
      <w:proofErr w:type="spellEnd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-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существительных на </w:t>
      </w:r>
      <w:r w:rsidRPr="005B7A9A">
        <w:rPr>
          <w:rFonts w:ascii="Times New Roman" w:eastAsia="Newton-Regular" w:hAnsi="Times New Roman" w:cs="Times New Roman"/>
          <w:b/>
          <w:bCs/>
          <w:lang w:eastAsia="ru-RU"/>
        </w:rPr>
        <w:t>-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мя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Не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с существительными. Буквы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ч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и </w:t>
      </w:r>
      <w:proofErr w:type="spell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щ</w:t>
      </w:r>
      <w:proofErr w:type="spellEnd"/>
      <w:r w:rsidRPr="005B7A9A">
        <w:rPr>
          <w:rFonts w:ascii="Times New Roman" w:eastAsia="Newton-Regular" w:hAnsi="Times New Roman" w:cs="Times New Roman"/>
          <w:lang w:eastAsia="ru-RU"/>
        </w:rPr>
        <w:t xml:space="preserve"> в суффиксе существительных </w:t>
      </w:r>
      <w:proofErr w:type="gram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-ч</w:t>
      </w:r>
      <w:proofErr w:type="gramEnd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ик </w:t>
      </w:r>
      <w:r w:rsidRPr="005B7A9A">
        <w:rPr>
          <w:rFonts w:ascii="Times New Roman" w:eastAsia="Newton-Regular" w:hAnsi="Times New Roman" w:cs="Times New Roman"/>
          <w:lang w:eastAsia="ru-RU"/>
        </w:rPr>
        <w:t>(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-</w:t>
      </w:r>
      <w:proofErr w:type="spell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щик</w:t>
      </w:r>
      <w:proofErr w:type="spellEnd"/>
      <w:r w:rsidRPr="005B7A9A">
        <w:rPr>
          <w:rFonts w:ascii="Times New Roman" w:eastAsia="Newton-Regular" w:hAnsi="Times New Roman" w:cs="Times New Roman"/>
          <w:lang w:eastAsia="ru-RU"/>
        </w:rPr>
        <w:t xml:space="preserve">). Правописание гласных в суффиксах  </w:t>
      </w:r>
      <w:proofErr w:type="gramStart"/>
      <w:r w:rsidRPr="005B7A9A">
        <w:rPr>
          <w:rFonts w:ascii="Times New Roman" w:eastAsia="Newton-Regular" w:hAnsi="Times New Roman" w:cs="Times New Roman"/>
          <w:i/>
          <w:lang w:eastAsia="ru-RU"/>
        </w:rPr>
        <w:t>-</w:t>
      </w:r>
      <w:proofErr w:type="spellStart"/>
      <w:r w:rsidRPr="005B7A9A">
        <w:rPr>
          <w:rFonts w:ascii="Times New Roman" w:eastAsia="Newton-Regular" w:hAnsi="Times New Roman" w:cs="Times New Roman"/>
          <w:i/>
          <w:lang w:eastAsia="ru-RU"/>
        </w:rPr>
        <w:t>е</w:t>
      </w:r>
      <w:proofErr w:type="gramEnd"/>
      <w:r w:rsidRPr="005B7A9A">
        <w:rPr>
          <w:rFonts w:ascii="Times New Roman" w:eastAsia="Newton-Regular" w:hAnsi="Times New Roman" w:cs="Times New Roman"/>
          <w:i/>
          <w:lang w:eastAsia="ru-RU"/>
        </w:rPr>
        <w:t>к</w:t>
      </w:r>
      <w:proofErr w:type="spellEnd"/>
      <w:r w:rsidRPr="005B7A9A">
        <w:rPr>
          <w:rFonts w:ascii="Times New Roman" w:eastAsia="Newton-Regular" w:hAnsi="Times New Roman" w:cs="Times New Roman"/>
          <w:lang w:eastAsia="ru-RU"/>
        </w:rPr>
        <w:t xml:space="preserve"> и –</w:t>
      </w:r>
      <w:proofErr w:type="spellStart"/>
      <w:r w:rsidRPr="005B7A9A">
        <w:rPr>
          <w:rFonts w:ascii="Times New Roman" w:eastAsia="Newton-Regular" w:hAnsi="Times New Roman" w:cs="Times New Roman"/>
          <w:i/>
          <w:lang w:eastAsia="ru-RU"/>
        </w:rPr>
        <w:t>ик</w:t>
      </w:r>
      <w:proofErr w:type="spellEnd"/>
      <w:r w:rsidRPr="005B7A9A">
        <w:rPr>
          <w:rFonts w:ascii="Times New Roman" w:eastAsia="Newton-Regular" w:hAnsi="Times New Roman" w:cs="Times New Roman"/>
          <w:lang w:eastAsia="ru-RU"/>
        </w:rPr>
        <w:t>.</w:t>
      </w:r>
      <w:r w:rsidRPr="005B7A9A">
        <w:rPr>
          <w:rFonts w:ascii="Times New Roman" w:eastAsia="Newton-Regular" w:hAnsi="Times New Roman" w:cs="Times New Roman"/>
          <w:b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Гласные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о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и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е </w:t>
      </w:r>
      <w:r w:rsidRPr="005B7A9A">
        <w:rPr>
          <w:rFonts w:ascii="Times New Roman" w:eastAsia="Newton-Regular" w:hAnsi="Times New Roman" w:cs="Times New Roman"/>
          <w:lang w:eastAsia="ru-RU"/>
        </w:rPr>
        <w:t>после шипящих в суффиксах существительных. Повторение.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Р.Р.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К.Р.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>Контрольный диктант с грамматическим заданием. Контрольный тест  по теме «Имя существительное». Сочинение по картине.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lang w:eastAsia="ru-RU"/>
        </w:rPr>
      </w:pPr>
      <w:r w:rsidRPr="005B7A9A">
        <w:rPr>
          <w:rFonts w:ascii="Times New Roman" w:eastAsia="Newton-Regular" w:hAnsi="Times New Roman" w:cs="Times New Roman"/>
          <w:b/>
          <w:bCs/>
          <w:iCs/>
          <w:lang w:eastAsia="ru-RU"/>
        </w:rPr>
        <w:t xml:space="preserve">Имя прилагательное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lang w:eastAsia="ru-RU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Не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с прилагательными. Буквы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о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и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е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после шипящих и </w:t>
      </w:r>
      <w:proofErr w:type="spell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ц</w:t>
      </w:r>
      <w:proofErr w:type="spellEnd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в суффиксах прилагательных. Одна и две буквы </w:t>
      </w:r>
      <w:proofErr w:type="spellStart"/>
      <w:proofErr w:type="gram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н</w:t>
      </w:r>
      <w:proofErr w:type="spellEnd"/>
      <w:proofErr w:type="gramEnd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proofErr w:type="gramStart"/>
      <w:r w:rsidRPr="005B7A9A">
        <w:rPr>
          <w:rFonts w:ascii="Times New Roman" w:eastAsia="Newton-Regular" w:hAnsi="Times New Roman" w:cs="Times New Roman"/>
          <w:lang w:eastAsia="ru-RU"/>
        </w:rPr>
        <w:t>в</w:t>
      </w:r>
      <w:proofErr w:type="gramEnd"/>
      <w:r w:rsidRPr="005B7A9A">
        <w:rPr>
          <w:rFonts w:ascii="Times New Roman" w:eastAsia="Newton-Regular" w:hAnsi="Times New Roman" w:cs="Times New Roman"/>
          <w:lang w:eastAsia="ru-RU"/>
        </w:rPr>
        <w:t xml:space="preserve"> суффиксах прилагательных. Различение на письме суффиксов прилагательных </w:t>
      </w:r>
      <w:proofErr w:type="gram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-к</w:t>
      </w:r>
      <w:proofErr w:type="gramEnd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-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–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-</w:t>
      </w:r>
      <w:proofErr w:type="spellStart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ск</w:t>
      </w:r>
      <w:proofErr w:type="spellEnd"/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-</w:t>
      </w:r>
      <w:r w:rsidRPr="005B7A9A">
        <w:rPr>
          <w:rFonts w:ascii="Times New Roman" w:eastAsia="Newton-Regular" w:hAnsi="Times New Roman" w:cs="Times New Roman"/>
          <w:lang w:eastAsia="ru-RU"/>
        </w:rPr>
        <w:t>. Дефисное и слитное написание сложных прилагательных. Повторение.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Р.Р.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К.Р.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Контрольный диктант  с грамматическим заданием. Контрольный тест по теме «Имя прилагательное». Контрольный словарный диктант. Сочинение-описание природы.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i/>
          <w:iCs/>
          <w:lang w:eastAsia="ru-RU"/>
        </w:rPr>
      </w:pP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lang w:eastAsia="ru-RU"/>
        </w:rPr>
      </w:pPr>
      <w:r w:rsidRPr="005B7A9A">
        <w:rPr>
          <w:rFonts w:ascii="Times New Roman" w:eastAsia="Newton-Regular" w:hAnsi="Times New Roman" w:cs="Times New Roman"/>
          <w:b/>
          <w:bCs/>
          <w:iCs/>
          <w:lang w:eastAsia="ru-RU"/>
        </w:rPr>
        <w:lastRenderedPageBreak/>
        <w:t xml:space="preserve">Имя числительное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lang w:eastAsia="ru-RU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Р.Р.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iCs/>
          <w:lang w:eastAsia="ru-RU"/>
        </w:rPr>
        <w:t>Стиль текста.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 Выборочное изложение по произведениям художественной литературы. Составление текста объявления. Устное выступление на тему «Берегите природу».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iCs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К.Р.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>Контрольный диктант с грамматическим заданием. Контрольный тест по теме «Имя числительное».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lang w:eastAsia="ru-RU"/>
        </w:rPr>
      </w:pPr>
      <w:r w:rsidRPr="005B7A9A">
        <w:rPr>
          <w:rFonts w:ascii="Times New Roman" w:eastAsia="Newton-Regular" w:hAnsi="Times New Roman" w:cs="Times New Roman"/>
          <w:b/>
          <w:bCs/>
          <w:iCs/>
          <w:lang w:eastAsia="ru-RU"/>
        </w:rPr>
        <w:t xml:space="preserve">Местоимение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lang w:eastAsia="ru-RU"/>
        </w:rPr>
        <w:t xml:space="preserve">Местоимение как часть речи. Личные местоимения. Возвратное местоимение 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>себя</w:t>
      </w:r>
      <w:r w:rsidRPr="005B7A9A">
        <w:rPr>
          <w:rFonts w:ascii="Times New Roman" w:eastAsia="Newton-Regular" w:hAnsi="Times New Roman" w:cs="Times New Roman"/>
          <w:lang w:eastAsia="ru-RU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Р.Р.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 xml:space="preserve">Составление рассказа от первого лица. Анализ текста. Сочинение-рассуждение.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К.Р.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>Контрольный диктант с грамматическим заданием. Контрольный тест  по теме «Местоимение».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iCs/>
          <w:lang w:eastAsia="ru-RU"/>
        </w:rPr>
      </w:pP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lang w:eastAsia="ru-RU"/>
        </w:rPr>
      </w:pPr>
      <w:r w:rsidRPr="005B7A9A">
        <w:rPr>
          <w:rFonts w:ascii="Times New Roman" w:eastAsia="Newton-Regular" w:hAnsi="Times New Roman" w:cs="Times New Roman"/>
          <w:b/>
          <w:bCs/>
          <w:iCs/>
          <w:lang w:eastAsia="ru-RU"/>
        </w:rPr>
        <w:t xml:space="preserve">Глагол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lang w:eastAsia="ru-RU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5B7A9A">
        <w:rPr>
          <w:rFonts w:ascii="Times New Roman" w:eastAsia="Newton-Regular" w:hAnsi="Times New Roman" w:cs="Times New Roman"/>
          <w:lang w:eastAsia="ru-RU"/>
        </w:rPr>
        <w:t>услышанного</w:t>
      </w:r>
      <w:proofErr w:type="gramEnd"/>
      <w:r w:rsidRPr="005B7A9A">
        <w:rPr>
          <w:rFonts w:ascii="Times New Roman" w:eastAsia="Newton-Regular" w:hAnsi="Times New Roman" w:cs="Times New Roman"/>
          <w:lang w:eastAsia="ru-RU"/>
        </w:rPr>
        <w:t xml:space="preserve">. Правописание гласных в суффиксах глагола. Повторение.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Р.Р.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iCs/>
          <w:lang w:eastAsia="ru-RU"/>
        </w:rPr>
        <w:t xml:space="preserve">Сочинение-рассказ. Изложение. Составление текста с глаголами условного наклонения. </w:t>
      </w:r>
      <w:r w:rsidRPr="005B7A9A">
        <w:rPr>
          <w:rFonts w:ascii="Times New Roman" w:eastAsia="Newton-Regular" w:hAnsi="Times New Roman" w:cs="Times New Roman"/>
          <w:lang w:eastAsia="ru-RU"/>
        </w:rPr>
        <w:t>Рассказ по рисункам. Составление текста-рецепта.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К.Р.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lang w:eastAsia="ru-RU"/>
        </w:rPr>
      </w:pPr>
      <w:r w:rsidRPr="005B7A9A">
        <w:rPr>
          <w:rFonts w:ascii="Times New Roman" w:eastAsia="Newton-Regular" w:hAnsi="Times New Roman" w:cs="Times New Roman"/>
          <w:b/>
          <w:bCs/>
          <w:lang w:eastAsia="ru-RU"/>
        </w:rPr>
        <w:t xml:space="preserve">Повторение и систематизация </w:t>
      </w:r>
      <w:proofErr w:type="gramStart"/>
      <w:r w:rsidRPr="005B7A9A">
        <w:rPr>
          <w:rFonts w:ascii="Times New Roman" w:eastAsia="Newton-Regular" w:hAnsi="Times New Roman" w:cs="Times New Roman"/>
          <w:b/>
          <w:bCs/>
          <w:lang w:eastAsia="ru-RU"/>
        </w:rPr>
        <w:t>изученного</w:t>
      </w:r>
      <w:proofErr w:type="gramEnd"/>
      <w:r w:rsidRPr="005B7A9A">
        <w:rPr>
          <w:rFonts w:ascii="Times New Roman" w:eastAsia="Newton-Regular" w:hAnsi="Times New Roman" w:cs="Times New Roman"/>
          <w:b/>
          <w:bCs/>
          <w:lang w:eastAsia="ru-RU"/>
        </w:rPr>
        <w:t xml:space="preserve"> в 5 и 6 классах </w:t>
      </w:r>
    </w:p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lang w:eastAsia="ru-RU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  <w:r w:rsidRPr="005B7A9A">
        <w:rPr>
          <w:rFonts w:ascii="Times New Roman" w:eastAsia="Newton-Regular" w:hAnsi="Times New Roman" w:cs="Times New Roman"/>
          <w:b/>
          <w:i/>
          <w:iCs/>
          <w:lang w:eastAsia="ru-RU"/>
        </w:rPr>
        <w:t>К.Р.</w:t>
      </w:r>
      <w:r w:rsidRPr="005B7A9A">
        <w:rPr>
          <w:rFonts w:ascii="Times New Roman" w:eastAsia="Newton-Regular" w:hAnsi="Times New Roman" w:cs="Times New Roman"/>
          <w:i/>
          <w:iCs/>
          <w:lang w:eastAsia="ru-RU"/>
        </w:rPr>
        <w:t xml:space="preserve"> </w:t>
      </w:r>
      <w:r w:rsidRPr="005B7A9A">
        <w:rPr>
          <w:rFonts w:ascii="Times New Roman" w:eastAsia="Newton-Regular" w:hAnsi="Times New Roman" w:cs="Times New Roman"/>
          <w:lang w:eastAsia="ru-RU"/>
        </w:rPr>
        <w:t>Итоговый тест.</w:t>
      </w:r>
    </w:p>
    <w:p w:rsidR="005B7A9A" w:rsidRDefault="005B7A9A" w:rsidP="005B7A9A">
      <w:pPr>
        <w:pStyle w:val="a4"/>
        <w:spacing w:before="211"/>
        <w:ind w:left="302"/>
      </w:pP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5B7A9A" w:rsidRDefault="005B7A9A" w:rsidP="005B7A9A">
      <w:pPr>
        <w:pStyle w:val="a4"/>
        <w:spacing w:before="6" w:after="1"/>
        <w:rPr>
          <w:sz w:val="21"/>
        </w:rPr>
      </w:pPr>
    </w:p>
    <w:tbl>
      <w:tblPr>
        <w:tblStyle w:val="TableNormal"/>
        <w:tblW w:w="1029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3075"/>
        <w:gridCol w:w="850"/>
        <w:gridCol w:w="2532"/>
        <w:gridCol w:w="3402"/>
      </w:tblGrid>
      <w:tr w:rsidR="005B7A9A" w:rsidTr="005B7A9A">
        <w:trPr>
          <w:trHeight w:val="758"/>
        </w:trPr>
        <w:tc>
          <w:tcPr>
            <w:tcW w:w="437" w:type="dxa"/>
          </w:tcPr>
          <w:p w:rsidR="005B7A9A" w:rsidRDefault="005B7A9A" w:rsidP="00FC6A2F">
            <w:pPr>
              <w:pStyle w:val="TableParagraph"/>
              <w:spacing w:line="247" w:lineRule="exact"/>
              <w:ind w:left="107"/>
            </w:pPr>
            <w:r>
              <w:t>№</w:t>
            </w:r>
          </w:p>
        </w:tc>
        <w:tc>
          <w:tcPr>
            <w:tcW w:w="3075" w:type="dxa"/>
          </w:tcPr>
          <w:p w:rsidR="005B7A9A" w:rsidRDefault="005B7A9A" w:rsidP="00FC6A2F">
            <w:pPr>
              <w:pStyle w:val="TableParagraph"/>
              <w:spacing w:line="247" w:lineRule="exact"/>
              <w:ind w:left="105"/>
            </w:pPr>
            <w:proofErr w:type="spellStart"/>
            <w:r>
              <w:t>Наименование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раздела</w:t>
            </w:r>
            <w:proofErr w:type="spellEnd"/>
          </w:p>
        </w:tc>
        <w:tc>
          <w:tcPr>
            <w:tcW w:w="850" w:type="dxa"/>
          </w:tcPr>
          <w:p w:rsidR="005B7A9A" w:rsidRDefault="005B7A9A" w:rsidP="00FC6A2F">
            <w:pPr>
              <w:pStyle w:val="TableParagraph"/>
              <w:spacing w:line="242" w:lineRule="auto"/>
              <w:ind w:left="105" w:right="172"/>
            </w:pPr>
            <w:proofErr w:type="spellStart"/>
            <w:r>
              <w:t>Всего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532" w:type="dxa"/>
          </w:tcPr>
          <w:p w:rsidR="005B7A9A" w:rsidRPr="006F6CF6" w:rsidRDefault="005B7A9A" w:rsidP="00FC6A2F">
            <w:pPr>
              <w:pStyle w:val="TableParagraph"/>
              <w:spacing w:line="242" w:lineRule="auto"/>
              <w:ind w:left="107" w:right="167"/>
              <w:rPr>
                <w:lang w:val="ru-RU"/>
              </w:rPr>
            </w:pPr>
            <w:r>
              <w:rPr>
                <w:lang w:val="ru-RU"/>
              </w:rPr>
              <w:t>Воспитательный аспект</w:t>
            </w:r>
          </w:p>
        </w:tc>
        <w:tc>
          <w:tcPr>
            <w:tcW w:w="3402" w:type="dxa"/>
          </w:tcPr>
          <w:p w:rsidR="005B7A9A" w:rsidRPr="006F6CF6" w:rsidRDefault="005B7A9A" w:rsidP="00FC6A2F">
            <w:pPr>
              <w:pStyle w:val="TableParagraph"/>
              <w:spacing w:line="242" w:lineRule="auto"/>
              <w:ind w:left="107" w:right="180"/>
              <w:rPr>
                <w:lang w:val="ru-RU"/>
              </w:rPr>
            </w:pPr>
            <w:r>
              <w:rPr>
                <w:lang w:val="ru-RU"/>
              </w:rPr>
              <w:t>Цифровые ресурсы</w:t>
            </w:r>
          </w:p>
        </w:tc>
      </w:tr>
      <w:tr w:rsidR="005B7A9A" w:rsidTr="005B7A9A">
        <w:trPr>
          <w:trHeight w:val="506"/>
        </w:trPr>
        <w:tc>
          <w:tcPr>
            <w:tcW w:w="437" w:type="dxa"/>
          </w:tcPr>
          <w:p w:rsidR="005B7A9A" w:rsidRDefault="005B7A9A" w:rsidP="00FC6A2F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3075" w:type="dxa"/>
          </w:tcPr>
          <w:p w:rsidR="005B7A9A" w:rsidRPr="006F6CF6" w:rsidRDefault="005B7A9A" w:rsidP="00FC6A2F">
            <w:pPr>
              <w:pStyle w:val="TableParagraph"/>
              <w:spacing w:line="248" w:lineRule="exact"/>
              <w:ind w:left="160"/>
              <w:rPr>
                <w:lang w:val="ru-RU"/>
              </w:rPr>
            </w:pPr>
            <w:r w:rsidRPr="006F6CF6">
              <w:rPr>
                <w:lang w:val="ru-RU"/>
              </w:rPr>
              <w:t>Русский</w:t>
            </w:r>
            <w:r w:rsidRPr="006F6CF6">
              <w:rPr>
                <w:spacing w:val="-3"/>
                <w:lang w:val="ru-RU"/>
              </w:rPr>
              <w:t xml:space="preserve"> </w:t>
            </w:r>
            <w:r w:rsidRPr="006F6CF6">
              <w:rPr>
                <w:lang w:val="ru-RU"/>
              </w:rPr>
              <w:t>язык как</w:t>
            </w:r>
            <w:r w:rsidRPr="006F6CF6">
              <w:rPr>
                <w:spacing w:val="-1"/>
                <w:lang w:val="ru-RU"/>
              </w:rPr>
              <w:t xml:space="preserve"> </w:t>
            </w:r>
            <w:r w:rsidRPr="006F6CF6">
              <w:rPr>
                <w:lang w:val="ru-RU"/>
              </w:rPr>
              <w:t>один</w:t>
            </w:r>
            <w:r w:rsidRPr="006F6CF6">
              <w:rPr>
                <w:spacing w:val="-2"/>
                <w:lang w:val="ru-RU"/>
              </w:rPr>
              <w:t xml:space="preserve"> </w:t>
            </w:r>
            <w:proofErr w:type="gramStart"/>
            <w:r w:rsidRPr="006F6CF6">
              <w:rPr>
                <w:lang w:val="ru-RU"/>
              </w:rPr>
              <w:t>из</w:t>
            </w:r>
            <w:proofErr w:type="gramEnd"/>
          </w:p>
          <w:p w:rsidR="005B7A9A" w:rsidRPr="006F6CF6" w:rsidRDefault="005B7A9A" w:rsidP="00FC6A2F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6F6CF6">
              <w:rPr>
                <w:lang w:val="ru-RU"/>
              </w:rPr>
              <w:t>развитых</w:t>
            </w:r>
            <w:r w:rsidRPr="006F6CF6">
              <w:rPr>
                <w:spacing w:val="-1"/>
                <w:lang w:val="ru-RU"/>
              </w:rPr>
              <w:t xml:space="preserve"> </w:t>
            </w:r>
            <w:r w:rsidRPr="006F6CF6">
              <w:rPr>
                <w:lang w:val="ru-RU"/>
              </w:rPr>
              <w:t>языков</w:t>
            </w:r>
            <w:r w:rsidRPr="006F6CF6">
              <w:rPr>
                <w:spacing w:val="-1"/>
                <w:lang w:val="ru-RU"/>
              </w:rPr>
              <w:t xml:space="preserve"> </w:t>
            </w:r>
            <w:r w:rsidRPr="006F6CF6">
              <w:rPr>
                <w:lang w:val="ru-RU"/>
              </w:rPr>
              <w:t>мира.</w:t>
            </w:r>
          </w:p>
        </w:tc>
        <w:tc>
          <w:tcPr>
            <w:tcW w:w="850" w:type="dxa"/>
          </w:tcPr>
          <w:p w:rsidR="005B7A9A" w:rsidRDefault="005B7A9A" w:rsidP="00FC6A2F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2532" w:type="dxa"/>
          </w:tcPr>
          <w:p w:rsidR="005B7A9A" w:rsidRPr="005B7A9A" w:rsidRDefault="005B7A9A" w:rsidP="00FC6A2F">
            <w:pPr>
              <w:pStyle w:val="a3"/>
              <w:rPr>
                <w:lang w:val="ru-RU"/>
              </w:rPr>
            </w:pPr>
            <w:r w:rsidRPr="005B7A9A">
              <w:rPr>
                <w:lang w:val="ru-RU"/>
              </w:rPr>
              <w:t>- Высказывание своего мнения учащимися о богатстве русского языка. - Аналитическая работа с высказываниями учёных о русском языке. - Работа в парах при составлении схемы «Элементы речевой ситуации».</w:t>
            </w:r>
          </w:p>
          <w:p w:rsidR="005B7A9A" w:rsidRPr="00FF3938" w:rsidRDefault="005B7A9A" w:rsidP="00FC6A2F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</w:tcPr>
          <w:p w:rsidR="005B7A9A" w:rsidRDefault="00DF4829" w:rsidP="00FC6A2F">
            <w:pPr>
              <w:pStyle w:val="TableParagraph"/>
              <w:rPr>
                <w:lang w:val="ru-RU"/>
              </w:rPr>
            </w:pPr>
            <w:hyperlink r:id="rId5" w:history="1">
              <w:r w:rsidR="005B7A9A" w:rsidRPr="004A19C2">
                <w:rPr>
                  <w:rStyle w:val="a6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5B7A9A" w:rsidRPr="00F42C06" w:rsidRDefault="005B7A9A" w:rsidP="00FC6A2F">
            <w:pPr>
              <w:pStyle w:val="TableParagraph"/>
              <w:rPr>
                <w:lang w:val="ru-RU"/>
              </w:rPr>
            </w:pPr>
          </w:p>
        </w:tc>
      </w:tr>
      <w:tr w:rsidR="005B7A9A" w:rsidTr="005B7A9A">
        <w:trPr>
          <w:trHeight w:val="505"/>
        </w:trPr>
        <w:tc>
          <w:tcPr>
            <w:tcW w:w="437" w:type="dxa"/>
          </w:tcPr>
          <w:p w:rsidR="005B7A9A" w:rsidRDefault="005B7A9A" w:rsidP="00FC6A2F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3075" w:type="dxa"/>
          </w:tcPr>
          <w:p w:rsidR="005B7A9A" w:rsidRDefault="005B7A9A" w:rsidP="00FC6A2F">
            <w:pPr>
              <w:pStyle w:val="TableParagraph"/>
              <w:spacing w:line="252" w:lineRule="exact"/>
              <w:ind w:left="105" w:right="175" w:firstLine="55"/>
            </w:pPr>
            <w:proofErr w:type="spellStart"/>
            <w:r>
              <w:t>Повторение</w:t>
            </w:r>
            <w:proofErr w:type="spellEnd"/>
            <w:r>
              <w:t xml:space="preserve"> </w:t>
            </w:r>
            <w:proofErr w:type="spellStart"/>
            <w:r>
              <w:t>пройденного</w:t>
            </w:r>
            <w:proofErr w:type="spellEnd"/>
            <w:r>
              <w:t xml:space="preserve"> в 5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классе</w:t>
            </w:r>
            <w:proofErr w:type="spellEnd"/>
            <w:r>
              <w:t xml:space="preserve"> .</w:t>
            </w:r>
            <w:proofErr w:type="gramEnd"/>
          </w:p>
        </w:tc>
        <w:tc>
          <w:tcPr>
            <w:tcW w:w="850" w:type="dxa"/>
          </w:tcPr>
          <w:p w:rsidR="005B7A9A" w:rsidRDefault="005B7A9A" w:rsidP="00FC6A2F">
            <w:pPr>
              <w:pStyle w:val="TableParagraph"/>
              <w:spacing w:line="249" w:lineRule="exact"/>
              <w:ind w:left="105"/>
            </w:pPr>
            <w:r>
              <w:t>13</w:t>
            </w:r>
          </w:p>
        </w:tc>
        <w:tc>
          <w:tcPr>
            <w:tcW w:w="2532" w:type="dxa"/>
          </w:tcPr>
          <w:p w:rsidR="005B7A9A" w:rsidRPr="00FF3938" w:rsidRDefault="005B7A9A" w:rsidP="00FC6A2F">
            <w:pPr>
              <w:pStyle w:val="a3"/>
              <w:rPr>
                <w:lang w:val="ru-RU"/>
              </w:rPr>
            </w:pPr>
            <w:r w:rsidRPr="00FF3938">
              <w:rPr>
                <w:lang w:val="ru-RU"/>
              </w:rPr>
              <w:t>Аналитическая работа с текстами К. Паустовского, И. Бунина, В. Бианки, И. Соколова-Микитова, И.Тургенева, В. Полторацкого.</w:t>
            </w:r>
          </w:p>
        </w:tc>
        <w:tc>
          <w:tcPr>
            <w:tcW w:w="3402" w:type="dxa"/>
          </w:tcPr>
          <w:p w:rsidR="005B7A9A" w:rsidRDefault="00DF4829" w:rsidP="00FC6A2F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hyperlink r:id="rId6" w:history="1">
              <w:r w:rsidR="005B7A9A">
                <w:rPr>
                  <w:rStyle w:val="a6"/>
                </w:rPr>
                <w:t>http</w:t>
              </w:r>
              <w:r w:rsidR="005B7A9A" w:rsidRPr="00402D4A">
                <w:rPr>
                  <w:rStyle w:val="a6"/>
                  <w:lang w:val="ru-RU"/>
                </w:rPr>
                <w:t>://</w:t>
              </w:r>
              <w:r w:rsidR="005B7A9A">
                <w:rPr>
                  <w:rStyle w:val="a6"/>
                </w:rPr>
                <w:t>www</w:t>
              </w:r>
              <w:r w:rsidR="005B7A9A" w:rsidRPr="00402D4A">
                <w:rPr>
                  <w:rStyle w:val="a6"/>
                  <w:lang w:val="ru-RU"/>
                </w:rPr>
                <w:t>.1</w:t>
              </w:r>
              <w:proofErr w:type="spellStart"/>
              <w:r w:rsidR="005B7A9A">
                <w:rPr>
                  <w:rStyle w:val="a6"/>
                </w:rPr>
                <w:t>september</w:t>
              </w:r>
              <w:proofErr w:type="spellEnd"/>
              <w:r w:rsidR="005B7A9A" w:rsidRPr="00402D4A">
                <w:rPr>
                  <w:rStyle w:val="a6"/>
                  <w:lang w:val="ru-RU"/>
                </w:rPr>
                <w:t>.</w:t>
              </w:r>
              <w:proofErr w:type="spellStart"/>
              <w:r w:rsidR="005B7A9A">
                <w:rPr>
                  <w:rStyle w:val="a6"/>
                </w:rPr>
                <w:t>ru</w:t>
              </w:r>
              <w:proofErr w:type="spellEnd"/>
              <w:r w:rsidR="005B7A9A" w:rsidRPr="00402D4A">
                <w:rPr>
                  <w:rStyle w:val="a6"/>
                  <w:lang w:val="ru-RU"/>
                </w:rPr>
                <w:t>/</w:t>
              </w:r>
              <w:proofErr w:type="spellStart"/>
              <w:r w:rsidR="005B7A9A">
                <w:rPr>
                  <w:rStyle w:val="a6"/>
                </w:rPr>
                <w:t>ru</w:t>
              </w:r>
              <w:proofErr w:type="spellEnd"/>
              <w:r w:rsidR="005B7A9A" w:rsidRPr="00402D4A">
                <w:rPr>
                  <w:rStyle w:val="a6"/>
                  <w:lang w:val="ru-RU"/>
                </w:rPr>
                <w:t>/</w:t>
              </w:r>
            </w:hyperlink>
            <w:r w:rsidR="005B7A9A">
              <w:t> </w:t>
            </w:r>
          </w:p>
          <w:p w:rsidR="005B7A9A" w:rsidRPr="00402D4A" w:rsidRDefault="00DF4829" w:rsidP="00FC6A2F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hyperlink r:id="rId7" w:history="1">
              <w:r w:rsidR="005B7A9A">
                <w:rPr>
                  <w:rStyle w:val="a6"/>
                </w:rPr>
                <w:t>http://www.rusword.org</w:t>
              </w:r>
            </w:hyperlink>
          </w:p>
        </w:tc>
      </w:tr>
      <w:tr w:rsidR="005B7A9A" w:rsidTr="005B7A9A">
        <w:trPr>
          <w:trHeight w:val="505"/>
        </w:trPr>
        <w:tc>
          <w:tcPr>
            <w:tcW w:w="437" w:type="dxa"/>
          </w:tcPr>
          <w:p w:rsidR="005B7A9A" w:rsidRDefault="005B7A9A" w:rsidP="00FC6A2F">
            <w:pPr>
              <w:pStyle w:val="TableParagraph"/>
              <w:spacing w:line="249" w:lineRule="exact"/>
              <w:ind w:left="107"/>
            </w:pPr>
            <w:r>
              <w:t>3</w:t>
            </w:r>
          </w:p>
        </w:tc>
        <w:tc>
          <w:tcPr>
            <w:tcW w:w="3075" w:type="dxa"/>
          </w:tcPr>
          <w:p w:rsidR="005B7A9A" w:rsidRPr="006F6CF6" w:rsidRDefault="005B7A9A" w:rsidP="00FC6A2F">
            <w:pPr>
              <w:pStyle w:val="TableParagraph"/>
              <w:spacing w:line="252" w:lineRule="exact"/>
              <w:ind w:left="105" w:right="217" w:firstLine="55"/>
              <w:rPr>
                <w:lang w:val="ru-RU"/>
              </w:rPr>
            </w:pPr>
            <w:r w:rsidRPr="006F6CF6">
              <w:rPr>
                <w:lang w:val="ru-RU"/>
              </w:rPr>
              <w:t>Текст. Официально-деловой</w:t>
            </w:r>
            <w:r w:rsidRPr="006F6CF6">
              <w:rPr>
                <w:spacing w:val="-53"/>
                <w:lang w:val="ru-RU"/>
              </w:rPr>
              <w:t xml:space="preserve"> </w:t>
            </w:r>
            <w:r w:rsidRPr="006F6CF6">
              <w:rPr>
                <w:lang w:val="ru-RU"/>
              </w:rPr>
              <w:t>стиль речи.</w:t>
            </w:r>
          </w:p>
        </w:tc>
        <w:tc>
          <w:tcPr>
            <w:tcW w:w="850" w:type="dxa"/>
          </w:tcPr>
          <w:p w:rsidR="005B7A9A" w:rsidRDefault="005B7A9A" w:rsidP="00FC6A2F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2532" w:type="dxa"/>
          </w:tcPr>
          <w:p w:rsidR="005B7A9A" w:rsidRPr="00FF3938" w:rsidRDefault="005B7A9A" w:rsidP="00FC6A2F">
            <w:pPr>
              <w:pStyle w:val="a3"/>
              <w:rPr>
                <w:lang w:val="ru-RU"/>
              </w:rPr>
            </w:pPr>
            <w:r w:rsidRPr="005B7A9A">
              <w:rPr>
                <w:lang w:val="ru-RU"/>
              </w:rPr>
              <w:t xml:space="preserve">-Аналитическая беседа по текстам о природе. - </w:t>
            </w:r>
            <w:r w:rsidRPr="005B7A9A">
              <w:rPr>
                <w:lang w:val="ru-RU"/>
              </w:rPr>
              <w:lastRenderedPageBreak/>
              <w:t xml:space="preserve">Сочинение и рассказ придуманной сказки по заданному началу. </w:t>
            </w:r>
            <w:proofErr w:type="gramStart"/>
            <w:r w:rsidRPr="005B7A9A">
              <w:rPr>
                <w:lang w:val="ru-RU"/>
              </w:rPr>
              <w:t>-П</w:t>
            </w:r>
            <w:proofErr w:type="gramEnd"/>
            <w:r w:rsidRPr="005B7A9A">
              <w:rPr>
                <w:lang w:val="ru-RU"/>
              </w:rPr>
              <w:t xml:space="preserve">оиск в Интернете информации о первопечатнике Иване Фёдорове.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заочной</w:t>
            </w:r>
            <w:proofErr w:type="spellEnd"/>
            <w:r>
              <w:t xml:space="preserve"> </w:t>
            </w:r>
            <w:proofErr w:type="spellStart"/>
            <w:r>
              <w:t>экскурсии</w:t>
            </w:r>
            <w:proofErr w:type="spellEnd"/>
            <w:r>
              <w:t xml:space="preserve"> к </w:t>
            </w:r>
            <w:proofErr w:type="spellStart"/>
            <w:r>
              <w:t>памятнику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5B7A9A" w:rsidRDefault="00DF4829" w:rsidP="00FC6A2F">
            <w:pPr>
              <w:pStyle w:val="TableParagraph"/>
              <w:rPr>
                <w:lang w:val="ru-RU"/>
              </w:rPr>
            </w:pPr>
            <w:hyperlink r:id="rId8" w:history="1">
              <w:r w:rsidR="005B7A9A" w:rsidRPr="004A19C2">
                <w:rPr>
                  <w:rStyle w:val="a6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5B7A9A" w:rsidRPr="00402D4A" w:rsidRDefault="005B7A9A" w:rsidP="00FC6A2F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</w:p>
        </w:tc>
      </w:tr>
      <w:tr w:rsidR="005B7A9A" w:rsidTr="005B7A9A">
        <w:trPr>
          <w:trHeight w:val="254"/>
        </w:trPr>
        <w:tc>
          <w:tcPr>
            <w:tcW w:w="437" w:type="dxa"/>
          </w:tcPr>
          <w:p w:rsidR="005B7A9A" w:rsidRDefault="005B7A9A" w:rsidP="00FC6A2F">
            <w:pPr>
              <w:pStyle w:val="TableParagraph"/>
              <w:spacing w:line="234" w:lineRule="exact"/>
              <w:ind w:left="107"/>
            </w:pPr>
            <w:r>
              <w:lastRenderedPageBreak/>
              <w:t>4</w:t>
            </w:r>
          </w:p>
        </w:tc>
        <w:tc>
          <w:tcPr>
            <w:tcW w:w="3075" w:type="dxa"/>
          </w:tcPr>
          <w:p w:rsidR="005B7A9A" w:rsidRDefault="005B7A9A" w:rsidP="00FC6A2F">
            <w:pPr>
              <w:pStyle w:val="TableParagraph"/>
              <w:spacing w:line="234" w:lineRule="exact"/>
              <w:ind w:left="160"/>
            </w:pPr>
            <w:proofErr w:type="spellStart"/>
            <w:r>
              <w:t>Лексика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5B7A9A" w:rsidRDefault="005B7A9A" w:rsidP="00FC6A2F">
            <w:pPr>
              <w:pStyle w:val="TableParagraph"/>
              <w:spacing w:line="234" w:lineRule="exact"/>
              <w:ind w:left="105"/>
            </w:pPr>
            <w:r>
              <w:t>16</w:t>
            </w:r>
          </w:p>
        </w:tc>
        <w:tc>
          <w:tcPr>
            <w:tcW w:w="2532" w:type="dxa"/>
          </w:tcPr>
          <w:p w:rsidR="005B7A9A" w:rsidRPr="00FF3938" w:rsidRDefault="005B7A9A" w:rsidP="00FC6A2F">
            <w:pPr>
              <w:pStyle w:val="a3"/>
              <w:rPr>
                <w:lang w:val="ru-RU"/>
              </w:rPr>
            </w:pPr>
            <w:r w:rsidRPr="00FF3938">
              <w:rPr>
                <w:lang w:val="ru-RU"/>
              </w:rPr>
              <w:t>Сочинение по картине А.М. Герасимова «После дождя» (любовь человека к природе). Сочинение-рассуждение на тему «Почему диалектные слова всё реже встречаются в нашей речи?»</w:t>
            </w:r>
          </w:p>
        </w:tc>
        <w:tc>
          <w:tcPr>
            <w:tcW w:w="3402" w:type="dxa"/>
          </w:tcPr>
          <w:p w:rsidR="005B7A9A" w:rsidRDefault="00DF4829" w:rsidP="00FC6A2F">
            <w:pPr>
              <w:pStyle w:val="TableParagraph"/>
              <w:rPr>
                <w:lang w:val="ru-RU"/>
              </w:rPr>
            </w:pPr>
            <w:hyperlink r:id="rId9" w:history="1">
              <w:r w:rsidR="005B7A9A" w:rsidRPr="004A19C2">
                <w:rPr>
                  <w:rStyle w:val="a6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5B7A9A" w:rsidRPr="00FF3938" w:rsidRDefault="005B7A9A" w:rsidP="00FC6A2F">
            <w:pPr>
              <w:pStyle w:val="TableParagraph"/>
              <w:spacing w:line="234" w:lineRule="exact"/>
              <w:rPr>
                <w:lang w:val="ru-RU"/>
              </w:rPr>
            </w:pPr>
          </w:p>
        </w:tc>
      </w:tr>
      <w:tr w:rsidR="005B7A9A" w:rsidTr="005B7A9A">
        <w:trPr>
          <w:trHeight w:val="251"/>
        </w:trPr>
        <w:tc>
          <w:tcPr>
            <w:tcW w:w="437" w:type="dxa"/>
          </w:tcPr>
          <w:p w:rsidR="005B7A9A" w:rsidRPr="00FF3938" w:rsidRDefault="005B7A9A" w:rsidP="00FC6A2F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FF3938">
              <w:rPr>
                <w:lang w:val="ru-RU"/>
              </w:rPr>
              <w:t>5</w:t>
            </w:r>
          </w:p>
        </w:tc>
        <w:tc>
          <w:tcPr>
            <w:tcW w:w="3075" w:type="dxa"/>
          </w:tcPr>
          <w:p w:rsidR="005B7A9A" w:rsidRPr="00FF3938" w:rsidRDefault="005B7A9A" w:rsidP="00FC6A2F">
            <w:pPr>
              <w:pStyle w:val="TableParagraph"/>
              <w:spacing w:line="232" w:lineRule="exact"/>
              <w:ind w:left="160"/>
              <w:rPr>
                <w:lang w:val="ru-RU"/>
              </w:rPr>
            </w:pPr>
            <w:r w:rsidRPr="00FF3938">
              <w:rPr>
                <w:lang w:val="ru-RU"/>
              </w:rPr>
              <w:t>Фразеологизмы.</w:t>
            </w:r>
          </w:p>
        </w:tc>
        <w:tc>
          <w:tcPr>
            <w:tcW w:w="850" w:type="dxa"/>
          </w:tcPr>
          <w:p w:rsidR="005B7A9A" w:rsidRPr="00FF3938" w:rsidRDefault="005B7A9A" w:rsidP="00FC6A2F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FF3938">
              <w:rPr>
                <w:lang w:val="ru-RU"/>
              </w:rPr>
              <w:t>5</w:t>
            </w:r>
          </w:p>
        </w:tc>
        <w:tc>
          <w:tcPr>
            <w:tcW w:w="2532" w:type="dxa"/>
          </w:tcPr>
          <w:p w:rsidR="005B7A9A" w:rsidRPr="00FF3938" w:rsidRDefault="005B7A9A" w:rsidP="00FC6A2F">
            <w:pPr>
              <w:pStyle w:val="a3"/>
              <w:rPr>
                <w:lang w:val="ru-RU"/>
              </w:rPr>
            </w:pPr>
            <w:r w:rsidRPr="00FF3938">
              <w:rPr>
                <w:lang w:val="ru-RU"/>
              </w:rPr>
              <w:t>Аналитическая работа с текстами на нравственные темы.</w:t>
            </w:r>
          </w:p>
        </w:tc>
        <w:tc>
          <w:tcPr>
            <w:tcW w:w="3402" w:type="dxa"/>
          </w:tcPr>
          <w:p w:rsidR="005B7A9A" w:rsidRDefault="00DF4829" w:rsidP="00FC6A2F">
            <w:pPr>
              <w:pStyle w:val="TableParagraph"/>
              <w:rPr>
                <w:lang w:val="ru-RU"/>
              </w:rPr>
            </w:pPr>
            <w:hyperlink r:id="rId10" w:history="1">
              <w:r w:rsidR="005B7A9A" w:rsidRPr="004A19C2">
                <w:rPr>
                  <w:rStyle w:val="a6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5B7A9A" w:rsidRPr="00784943" w:rsidRDefault="005B7A9A" w:rsidP="00FC6A2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B7A9A" w:rsidTr="005B7A9A">
        <w:trPr>
          <w:trHeight w:val="505"/>
        </w:trPr>
        <w:tc>
          <w:tcPr>
            <w:tcW w:w="437" w:type="dxa"/>
          </w:tcPr>
          <w:p w:rsidR="005B7A9A" w:rsidRPr="00FF3938" w:rsidRDefault="005B7A9A" w:rsidP="00FC6A2F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FF3938">
              <w:rPr>
                <w:lang w:val="ru-RU"/>
              </w:rPr>
              <w:t>6</w:t>
            </w:r>
          </w:p>
        </w:tc>
        <w:tc>
          <w:tcPr>
            <w:tcW w:w="3075" w:type="dxa"/>
          </w:tcPr>
          <w:p w:rsidR="005B7A9A" w:rsidRPr="00FF3938" w:rsidRDefault="005B7A9A" w:rsidP="00FC6A2F">
            <w:pPr>
              <w:pStyle w:val="TableParagraph"/>
              <w:spacing w:line="248" w:lineRule="exact"/>
              <w:ind w:left="215"/>
              <w:rPr>
                <w:lang w:val="ru-RU"/>
              </w:rPr>
            </w:pPr>
            <w:r w:rsidRPr="00FF3938">
              <w:rPr>
                <w:lang w:val="ru-RU"/>
              </w:rPr>
              <w:t>Словообразование</w:t>
            </w:r>
            <w:r w:rsidRPr="00FF3938">
              <w:rPr>
                <w:spacing w:val="-2"/>
                <w:lang w:val="ru-RU"/>
              </w:rPr>
              <w:t xml:space="preserve"> </w:t>
            </w:r>
            <w:r w:rsidRPr="00FF3938">
              <w:rPr>
                <w:lang w:val="ru-RU"/>
              </w:rPr>
              <w:t>и</w:t>
            </w:r>
          </w:p>
          <w:p w:rsidR="005B7A9A" w:rsidRPr="00FF3938" w:rsidRDefault="005B7A9A" w:rsidP="00FC6A2F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FF3938">
              <w:rPr>
                <w:lang w:val="ru-RU"/>
              </w:rPr>
              <w:t>орфография.</w:t>
            </w:r>
          </w:p>
        </w:tc>
        <w:tc>
          <w:tcPr>
            <w:tcW w:w="850" w:type="dxa"/>
          </w:tcPr>
          <w:p w:rsidR="005B7A9A" w:rsidRPr="00FF3938" w:rsidRDefault="005B7A9A" w:rsidP="00FC6A2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FF3938">
              <w:rPr>
                <w:lang w:val="ru-RU"/>
              </w:rPr>
              <w:t>26</w:t>
            </w:r>
          </w:p>
        </w:tc>
        <w:tc>
          <w:tcPr>
            <w:tcW w:w="2532" w:type="dxa"/>
          </w:tcPr>
          <w:p w:rsidR="005B7A9A" w:rsidRDefault="005B7A9A" w:rsidP="00FC6A2F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Урок развития речи. Сочинение по картине «У окна»</w:t>
            </w:r>
          </w:p>
          <w:p w:rsidR="005B7A9A" w:rsidRPr="00FF3938" w:rsidRDefault="005B7A9A" w:rsidP="00FC6A2F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Беседа на тему «Прошлое и настоящее Москвы»</w:t>
            </w:r>
          </w:p>
        </w:tc>
        <w:tc>
          <w:tcPr>
            <w:tcW w:w="3402" w:type="dxa"/>
          </w:tcPr>
          <w:p w:rsidR="005B7A9A" w:rsidRPr="009F1E72" w:rsidRDefault="00DF4829" w:rsidP="00FC6A2F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hyperlink r:id="rId11" w:history="1">
              <w:r w:rsidR="005B7A9A">
                <w:rPr>
                  <w:rStyle w:val="a6"/>
                </w:rPr>
                <w:t>http</w:t>
              </w:r>
              <w:r w:rsidR="005B7A9A" w:rsidRPr="009F1E72">
                <w:rPr>
                  <w:rStyle w:val="a6"/>
                  <w:lang w:val="ru-RU"/>
                </w:rPr>
                <w:t>://</w:t>
              </w:r>
              <w:r w:rsidR="005B7A9A">
                <w:rPr>
                  <w:rStyle w:val="a6"/>
                </w:rPr>
                <w:t>www</w:t>
              </w:r>
              <w:r w:rsidR="005B7A9A" w:rsidRPr="009F1E72">
                <w:rPr>
                  <w:rStyle w:val="a6"/>
                  <w:lang w:val="ru-RU"/>
                </w:rPr>
                <w:t>.</w:t>
              </w:r>
              <w:proofErr w:type="spellStart"/>
              <w:r w:rsidR="005B7A9A">
                <w:rPr>
                  <w:rStyle w:val="a6"/>
                </w:rPr>
                <w:t>urokirusskogo</w:t>
              </w:r>
              <w:proofErr w:type="spellEnd"/>
              <w:r w:rsidR="005B7A9A" w:rsidRPr="009F1E72">
                <w:rPr>
                  <w:rStyle w:val="a6"/>
                  <w:lang w:val="ru-RU"/>
                </w:rPr>
                <w:t>.</w:t>
              </w:r>
              <w:proofErr w:type="spellStart"/>
              <w:r w:rsidR="005B7A9A">
                <w:rPr>
                  <w:rStyle w:val="a6"/>
                </w:rPr>
                <w:t>ru</w:t>
              </w:r>
              <w:proofErr w:type="spellEnd"/>
              <w:r w:rsidR="005B7A9A" w:rsidRPr="009F1E72">
                <w:rPr>
                  <w:rStyle w:val="a6"/>
                  <w:lang w:val="ru-RU"/>
                </w:rPr>
                <w:t>/</w:t>
              </w:r>
              <w:proofErr w:type="spellStart"/>
              <w:r w:rsidR="005B7A9A">
                <w:rPr>
                  <w:rStyle w:val="a6"/>
                </w:rPr>
                <w:t>videouroki</w:t>
              </w:r>
              <w:proofErr w:type="spellEnd"/>
            </w:hyperlink>
          </w:p>
        </w:tc>
      </w:tr>
      <w:tr w:rsidR="005B7A9A" w:rsidTr="005B7A9A">
        <w:trPr>
          <w:trHeight w:val="254"/>
        </w:trPr>
        <w:tc>
          <w:tcPr>
            <w:tcW w:w="437" w:type="dxa"/>
          </w:tcPr>
          <w:p w:rsidR="005B7A9A" w:rsidRPr="00FF3938" w:rsidRDefault="005B7A9A" w:rsidP="00FC6A2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FF3938">
              <w:rPr>
                <w:lang w:val="ru-RU"/>
              </w:rPr>
              <w:t>7</w:t>
            </w:r>
          </w:p>
        </w:tc>
        <w:tc>
          <w:tcPr>
            <w:tcW w:w="3075" w:type="dxa"/>
          </w:tcPr>
          <w:p w:rsidR="005B7A9A" w:rsidRPr="00FF3938" w:rsidRDefault="005B7A9A" w:rsidP="00FC6A2F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FF3938">
              <w:rPr>
                <w:lang w:val="ru-RU"/>
              </w:rPr>
              <w:t>Имя</w:t>
            </w:r>
            <w:r w:rsidRPr="00FF3938">
              <w:rPr>
                <w:spacing w:val="-5"/>
                <w:lang w:val="ru-RU"/>
              </w:rPr>
              <w:t xml:space="preserve"> </w:t>
            </w:r>
            <w:r w:rsidRPr="00FF3938">
              <w:rPr>
                <w:lang w:val="ru-RU"/>
              </w:rPr>
              <w:t>существительное.</w:t>
            </w:r>
          </w:p>
        </w:tc>
        <w:tc>
          <w:tcPr>
            <w:tcW w:w="850" w:type="dxa"/>
          </w:tcPr>
          <w:p w:rsidR="005B7A9A" w:rsidRPr="00FF3938" w:rsidRDefault="005B7A9A" w:rsidP="00FC6A2F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FF3938">
              <w:rPr>
                <w:lang w:val="ru-RU"/>
              </w:rPr>
              <w:t>20</w:t>
            </w:r>
          </w:p>
        </w:tc>
        <w:tc>
          <w:tcPr>
            <w:tcW w:w="2532" w:type="dxa"/>
          </w:tcPr>
          <w:p w:rsidR="005B7A9A" w:rsidRPr="00FF3938" w:rsidRDefault="005B7A9A" w:rsidP="00FC6A2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Урок развития речи Сочинение в форме письма.</w:t>
            </w:r>
          </w:p>
        </w:tc>
        <w:tc>
          <w:tcPr>
            <w:tcW w:w="3402" w:type="dxa"/>
          </w:tcPr>
          <w:p w:rsidR="005B7A9A" w:rsidRPr="00FF3938" w:rsidRDefault="00DF4829" w:rsidP="00FC6A2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hyperlink r:id="rId12" w:history="1">
              <w:r w:rsidR="005B7A9A" w:rsidRPr="00D078DB">
                <w:rPr>
                  <w:rStyle w:val="a6"/>
                  <w:sz w:val="26"/>
                  <w:szCs w:val="26"/>
                </w:rPr>
                <w:t>https</w:t>
              </w:r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://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licey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.</w:t>
              </w:r>
              <w:r w:rsidR="005B7A9A" w:rsidRPr="00D078DB">
                <w:rPr>
                  <w:rStyle w:val="a6"/>
                  <w:sz w:val="26"/>
                  <w:szCs w:val="26"/>
                </w:rPr>
                <w:t>net</w:t>
              </w:r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/</w:t>
              </w:r>
              <w:r w:rsidR="005B7A9A" w:rsidRPr="00D078DB">
                <w:rPr>
                  <w:rStyle w:val="a6"/>
                  <w:sz w:val="26"/>
                  <w:szCs w:val="26"/>
                </w:rPr>
                <w:t>free</w:t>
              </w:r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/4-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russkii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yazyk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/39-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kurs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russkogo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yazyka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fonetika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__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slovoobrazovanie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__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morfologiya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i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orfografiya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.</w:t>
              </w:r>
              <w:r w:rsidR="005B7A9A" w:rsidRPr="00D078DB">
                <w:rPr>
                  <w:rStyle w:val="a6"/>
                  <w:sz w:val="26"/>
                  <w:szCs w:val="26"/>
                </w:rPr>
                <w:t>html</w:t>
              </w:r>
            </w:hyperlink>
          </w:p>
        </w:tc>
      </w:tr>
      <w:tr w:rsidR="005B7A9A" w:rsidTr="005B7A9A">
        <w:trPr>
          <w:trHeight w:val="253"/>
        </w:trPr>
        <w:tc>
          <w:tcPr>
            <w:tcW w:w="437" w:type="dxa"/>
          </w:tcPr>
          <w:p w:rsidR="005B7A9A" w:rsidRPr="00FF3938" w:rsidRDefault="005B7A9A" w:rsidP="00FC6A2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FF3938">
              <w:rPr>
                <w:lang w:val="ru-RU"/>
              </w:rPr>
              <w:t>8</w:t>
            </w:r>
          </w:p>
        </w:tc>
        <w:tc>
          <w:tcPr>
            <w:tcW w:w="3075" w:type="dxa"/>
          </w:tcPr>
          <w:p w:rsidR="005B7A9A" w:rsidRPr="00FF3938" w:rsidRDefault="005B7A9A" w:rsidP="00FC6A2F">
            <w:pPr>
              <w:pStyle w:val="TableParagraph"/>
              <w:spacing w:line="234" w:lineRule="exact"/>
              <w:ind w:left="160"/>
              <w:rPr>
                <w:lang w:val="ru-RU"/>
              </w:rPr>
            </w:pPr>
            <w:r w:rsidRPr="00FF3938">
              <w:rPr>
                <w:lang w:val="ru-RU"/>
              </w:rPr>
              <w:t>Имя</w:t>
            </w:r>
            <w:r w:rsidRPr="00FF3938">
              <w:rPr>
                <w:spacing w:val="-3"/>
                <w:lang w:val="ru-RU"/>
              </w:rPr>
              <w:t xml:space="preserve"> </w:t>
            </w:r>
            <w:r w:rsidRPr="00FF3938">
              <w:rPr>
                <w:lang w:val="ru-RU"/>
              </w:rPr>
              <w:t>прилагательное.</w:t>
            </w:r>
          </w:p>
        </w:tc>
        <w:tc>
          <w:tcPr>
            <w:tcW w:w="850" w:type="dxa"/>
          </w:tcPr>
          <w:p w:rsidR="005B7A9A" w:rsidRPr="00FF3938" w:rsidRDefault="005B7A9A" w:rsidP="00FC6A2F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FF3938">
              <w:rPr>
                <w:lang w:val="ru-RU"/>
              </w:rPr>
              <w:t>32</w:t>
            </w:r>
          </w:p>
        </w:tc>
        <w:tc>
          <w:tcPr>
            <w:tcW w:w="2532" w:type="dxa"/>
          </w:tcPr>
          <w:p w:rsidR="005B7A9A" w:rsidRDefault="005B7A9A" w:rsidP="00FC6A2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Беседа на тему красоты природы по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365.</w:t>
            </w:r>
          </w:p>
          <w:p w:rsidR="005B7A9A" w:rsidRDefault="005B7A9A" w:rsidP="00FC6A2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Сочинение </w:t>
            </w:r>
            <w:proofErr w:type="gramStart"/>
            <w:r>
              <w:rPr>
                <w:lang w:val="ru-RU"/>
              </w:rPr>
              <w:t>–о</w:t>
            </w:r>
            <w:proofErr w:type="gramEnd"/>
            <w:r>
              <w:rPr>
                <w:lang w:val="ru-RU"/>
              </w:rPr>
              <w:t>писание по личным впечатлениям.</w:t>
            </w:r>
          </w:p>
          <w:p w:rsidR="005B7A9A" w:rsidRPr="00FF3938" w:rsidRDefault="005B7A9A" w:rsidP="00FC6A2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Составление текста «Характеристика персонажей со сложными прилагательными»</w:t>
            </w:r>
            <w:r w:rsidRPr="00672CF8">
              <w:rPr>
                <w:lang w:val="ru-RU"/>
              </w:rPr>
              <w:t xml:space="preserve"> Урок развития речи «Описание игрушки»</w:t>
            </w:r>
          </w:p>
        </w:tc>
        <w:tc>
          <w:tcPr>
            <w:tcW w:w="3402" w:type="dxa"/>
          </w:tcPr>
          <w:p w:rsidR="005B7A9A" w:rsidRPr="00FF3938" w:rsidRDefault="00DF4829" w:rsidP="00FC6A2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hyperlink r:id="rId13" w:history="1">
              <w:r w:rsidR="005B7A9A">
                <w:rPr>
                  <w:rStyle w:val="a6"/>
                </w:rPr>
                <w:t>http://www.rusword.org</w:t>
              </w:r>
            </w:hyperlink>
          </w:p>
        </w:tc>
      </w:tr>
      <w:tr w:rsidR="005B7A9A" w:rsidTr="005B7A9A">
        <w:trPr>
          <w:trHeight w:val="252"/>
        </w:trPr>
        <w:tc>
          <w:tcPr>
            <w:tcW w:w="437" w:type="dxa"/>
          </w:tcPr>
          <w:p w:rsidR="005B7A9A" w:rsidRPr="00FF3938" w:rsidRDefault="005B7A9A" w:rsidP="00FC6A2F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FF3938">
              <w:rPr>
                <w:lang w:val="ru-RU"/>
              </w:rPr>
              <w:t>9</w:t>
            </w:r>
          </w:p>
        </w:tc>
        <w:tc>
          <w:tcPr>
            <w:tcW w:w="3075" w:type="dxa"/>
          </w:tcPr>
          <w:p w:rsidR="005B7A9A" w:rsidRDefault="005B7A9A" w:rsidP="00FC6A2F">
            <w:pPr>
              <w:pStyle w:val="TableParagraph"/>
              <w:spacing w:line="232" w:lineRule="exact"/>
              <w:ind w:left="215"/>
            </w:pPr>
            <w:proofErr w:type="spellStart"/>
            <w:r>
              <w:t>Имя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числительное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5B7A9A" w:rsidRDefault="005B7A9A" w:rsidP="00FC6A2F">
            <w:pPr>
              <w:pStyle w:val="TableParagraph"/>
              <w:spacing w:line="232" w:lineRule="exact"/>
              <w:ind w:left="105"/>
            </w:pPr>
            <w:r>
              <w:t>16</w:t>
            </w:r>
          </w:p>
        </w:tc>
        <w:tc>
          <w:tcPr>
            <w:tcW w:w="2532" w:type="dxa"/>
          </w:tcPr>
          <w:p w:rsidR="005B7A9A" w:rsidRDefault="005B7A9A" w:rsidP="00FC6A2F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Сообщениеи</w:t>
            </w:r>
            <w:proofErr w:type="spellEnd"/>
            <w:r>
              <w:rPr>
                <w:lang w:val="ru-RU"/>
              </w:rPr>
              <w:t xml:space="preserve"> на тему «Памятные даты».</w:t>
            </w:r>
          </w:p>
          <w:p w:rsidR="005B7A9A" w:rsidRPr="00672CF8" w:rsidRDefault="005B7A9A" w:rsidP="00FC6A2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Выступление на тему «Берегите природу»</w:t>
            </w:r>
          </w:p>
        </w:tc>
        <w:tc>
          <w:tcPr>
            <w:tcW w:w="3402" w:type="dxa"/>
          </w:tcPr>
          <w:p w:rsidR="005B7A9A" w:rsidRPr="00672CF8" w:rsidRDefault="00DF4829" w:rsidP="00FC6A2F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hyperlink r:id="rId14" w:history="1">
              <w:r w:rsidR="005B7A9A" w:rsidRPr="00D078DB">
                <w:rPr>
                  <w:rStyle w:val="a6"/>
                  <w:sz w:val="26"/>
                  <w:szCs w:val="26"/>
                </w:rPr>
                <w:t>https</w:t>
              </w:r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://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licey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.</w:t>
              </w:r>
              <w:r w:rsidR="005B7A9A" w:rsidRPr="00D078DB">
                <w:rPr>
                  <w:rStyle w:val="a6"/>
                  <w:sz w:val="26"/>
                  <w:szCs w:val="26"/>
                </w:rPr>
                <w:t>net</w:t>
              </w:r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/</w:t>
              </w:r>
              <w:r w:rsidR="005B7A9A" w:rsidRPr="00D078DB">
                <w:rPr>
                  <w:rStyle w:val="a6"/>
                  <w:sz w:val="26"/>
                  <w:szCs w:val="26"/>
                </w:rPr>
                <w:t>free</w:t>
              </w:r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/4-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russkii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yazyk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/39-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kurs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russkogo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yazyka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fonetika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__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slovoobrazovanie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__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morfologiya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i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5B7A9A" w:rsidRPr="00D078DB">
                <w:rPr>
                  <w:rStyle w:val="a6"/>
                  <w:sz w:val="26"/>
                  <w:szCs w:val="26"/>
                </w:rPr>
                <w:t>orfografiya</w:t>
              </w:r>
              <w:proofErr w:type="spellEnd"/>
              <w:r w:rsidR="005B7A9A" w:rsidRPr="00D21CC7">
                <w:rPr>
                  <w:rStyle w:val="a6"/>
                  <w:sz w:val="26"/>
                  <w:szCs w:val="26"/>
                  <w:lang w:val="ru-RU"/>
                </w:rPr>
                <w:t>.</w:t>
              </w:r>
              <w:r w:rsidR="005B7A9A" w:rsidRPr="00D078DB">
                <w:rPr>
                  <w:rStyle w:val="a6"/>
                  <w:sz w:val="26"/>
                  <w:szCs w:val="26"/>
                </w:rPr>
                <w:t>html</w:t>
              </w:r>
            </w:hyperlink>
          </w:p>
        </w:tc>
      </w:tr>
      <w:tr w:rsidR="005B7A9A" w:rsidTr="005B7A9A">
        <w:trPr>
          <w:trHeight w:val="253"/>
        </w:trPr>
        <w:tc>
          <w:tcPr>
            <w:tcW w:w="437" w:type="dxa"/>
          </w:tcPr>
          <w:p w:rsidR="005B7A9A" w:rsidRDefault="005B7A9A" w:rsidP="00FC6A2F">
            <w:pPr>
              <w:pStyle w:val="TableParagraph"/>
              <w:spacing w:line="234" w:lineRule="exact"/>
              <w:ind w:left="107"/>
            </w:pPr>
            <w:r>
              <w:t>10</w:t>
            </w:r>
          </w:p>
        </w:tc>
        <w:tc>
          <w:tcPr>
            <w:tcW w:w="3075" w:type="dxa"/>
          </w:tcPr>
          <w:p w:rsidR="005B7A9A" w:rsidRDefault="005B7A9A" w:rsidP="00FC6A2F">
            <w:pPr>
              <w:pStyle w:val="TableParagraph"/>
              <w:spacing w:line="234" w:lineRule="exact"/>
              <w:ind w:left="215"/>
            </w:pPr>
            <w:proofErr w:type="spellStart"/>
            <w:r>
              <w:t>Местоимение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5B7A9A" w:rsidRDefault="005B7A9A" w:rsidP="00FC6A2F">
            <w:pPr>
              <w:pStyle w:val="TableParagraph"/>
              <w:spacing w:line="234" w:lineRule="exact"/>
              <w:ind w:left="105"/>
            </w:pPr>
            <w:r>
              <w:t>24</w:t>
            </w:r>
          </w:p>
        </w:tc>
        <w:tc>
          <w:tcPr>
            <w:tcW w:w="2532" w:type="dxa"/>
          </w:tcPr>
          <w:p w:rsidR="005B7A9A" w:rsidRDefault="005B7A9A" w:rsidP="00FC6A2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Беседа по тексту А.П. Чехова о вежливости и учтивости.</w:t>
            </w:r>
          </w:p>
          <w:p w:rsidR="005B7A9A" w:rsidRPr="00672CF8" w:rsidRDefault="005B7A9A" w:rsidP="00FC6A2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Ответ на вопрос «Почему люди пишут меньше писем»</w:t>
            </w:r>
          </w:p>
        </w:tc>
        <w:tc>
          <w:tcPr>
            <w:tcW w:w="3402" w:type="dxa"/>
          </w:tcPr>
          <w:p w:rsidR="005B7A9A" w:rsidRPr="009F1E72" w:rsidRDefault="00DF4829" w:rsidP="00FC6A2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hyperlink r:id="rId15" w:history="1">
              <w:r w:rsidR="005B7A9A">
                <w:rPr>
                  <w:rStyle w:val="a6"/>
                </w:rPr>
                <w:t>http</w:t>
              </w:r>
              <w:r w:rsidR="005B7A9A" w:rsidRPr="009F1E72">
                <w:rPr>
                  <w:rStyle w:val="a6"/>
                  <w:lang w:val="ru-RU"/>
                </w:rPr>
                <w:t>://</w:t>
              </w:r>
              <w:r w:rsidR="005B7A9A">
                <w:rPr>
                  <w:rStyle w:val="a6"/>
                </w:rPr>
                <w:t>www</w:t>
              </w:r>
              <w:r w:rsidR="005B7A9A" w:rsidRPr="009F1E72">
                <w:rPr>
                  <w:rStyle w:val="a6"/>
                  <w:lang w:val="ru-RU"/>
                </w:rPr>
                <w:t>.</w:t>
              </w:r>
              <w:proofErr w:type="spellStart"/>
              <w:r w:rsidR="005B7A9A">
                <w:rPr>
                  <w:rStyle w:val="a6"/>
                </w:rPr>
                <w:t>urokirusskogo</w:t>
              </w:r>
              <w:proofErr w:type="spellEnd"/>
              <w:r w:rsidR="005B7A9A" w:rsidRPr="009F1E72">
                <w:rPr>
                  <w:rStyle w:val="a6"/>
                  <w:lang w:val="ru-RU"/>
                </w:rPr>
                <w:t>.</w:t>
              </w:r>
              <w:proofErr w:type="spellStart"/>
              <w:r w:rsidR="005B7A9A">
                <w:rPr>
                  <w:rStyle w:val="a6"/>
                </w:rPr>
                <w:t>ru</w:t>
              </w:r>
              <w:proofErr w:type="spellEnd"/>
              <w:r w:rsidR="005B7A9A" w:rsidRPr="009F1E72">
                <w:rPr>
                  <w:rStyle w:val="a6"/>
                  <w:lang w:val="ru-RU"/>
                </w:rPr>
                <w:t>/</w:t>
              </w:r>
              <w:proofErr w:type="spellStart"/>
              <w:r w:rsidR="005B7A9A">
                <w:rPr>
                  <w:rStyle w:val="a6"/>
                </w:rPr>
                <w:t>videouroki</w:t>
              </w:r>
              <w:proofErr w:type="spellEnd"/>
            </w:hyperlink>
          </w:p>
        </w:tc>
      </w:tr>
      <w:tr w:rsidR="005B7A9A" w:rsidTr="005B7A9A">
        <w:trPr>
          <w:trHeight w:val="251"/>
        </w:trPr>
        <w:tc>
          <w:tcPr>
            <w:tcW w:w="437" w:type="dxa"/>
          </w:tcPr>
          <w:p w:rsidR="005B7A9A" w:rsidRDefault="005B7A9A" w:rsidP="00FC6A2F">
            <w:pPr>
              <w:pStyle w:val="TableParagraph"/>
              <w:spacing w:line="232" w:lineRule="exact"/>
              <w:ind w:left="107"/>
            </w:pPr>
            <w:r>
              <w:t>11</w:t>
            </w:r>
          </w:p>
        </w:tc>
        <w:tc>
          <w:tcPr>
            <w:tcW w:w="3075" w:type="dxa"/>
          </w:tcPr>
          <w:p w:rsidR="005B7A9A" w:rsidRDefault="005B7A9A" w:rsidP="00FC6A2F">
            <w:pPr>
              <w:pStyle w:val="TableParagraph"/>
              <w:spacing w:line="232" w:lineRule="exact"/>
              <w:ind w:left="160"/>
            </w:pPr>
            <w:proofErr w:type="spellStart"/>
            <w:r>
              <w:t>Глагол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5B7A9A" w:rsidRDefault="005B7A9A" w:rsidP="00FC6A2F">
            <w:pPr>
              <w:pStyle w:val="TableParagraph"/>
              <w:spacing w:line="232" w:lineRule="exact"/>
              <w:ind w:left="105"/>
            </w:pPr>
            <w:r>
              <w:t>27</w:t>
            </w:r>
          </w:p>
        </w:tc>
        <w:tc>
          <w:tcPr>
            <w:tcW w:w="2532" w:type="dxa"/>
          </w:tcPr>
          <w:p w:rsidR="005B7A9A" w:rsidRDefault="005B7A9A" w:rsidP="00FC6A2F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Составление диалога на тему этикета.</w:t>
            </w:r>
          </w:p>
          <w:p w:rsidR="005B7A9A" w:rsidRDefault="005B7A9A" w:rsidP="00FC6A2F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Употребление «волшебных» слов в речи.</w:t>
            </w:r>
          </w:p>
          <w:p w:rsidR="005B7A9A" w:rsidRPr="00672CF8" w:rsidRDefault="005B7A9A" w:rsidP="00FC6A2F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Составление рассказа на </w:t>
            </w:r>
            <w:r>
              <w:rPr>
                <w:lang w:val="ru-RU"/>
              </w:rPr>
              <w:lastRenderedPageBreak/>
              <w:t>основе услышанного.</w:t>
            </w:r>
          </w:p>
        </w:tc>
        <w:tc>
          <w:tcPr>
            <w:tcW w:w="3402" w:type="dxa"/>
          </w:tcPr>
          <w:p w:rsidR="005B7A9A" w:rsidRDefault="00DF4829" w:rsidP="00FC6A2F">
            <w:pPr>
              <w:pStyle w:val="TableParagraph"/>
              <w:rPr>
                <w:lang w:val="ru-RU"/>
              </w:rPr>
            </w:pPr>
            <w:hyperlink r:id="rId16" w:history="1">
              <w:r w:rsidR="005B7A9A" w:rsidRPr="004A19C2">
                <w:rPr>
                  <w:rStyle w:val="a6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5B7A9A" w:rsidRPr="00672CF8" w:rsidRDefault="005B7A9A" w:rsidP="00FC6A2F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</w:p>
        </w:tc>
      </w:tr>
      <w:tr w:rsidR="005B7A9A" w:rsidTr="005B7A9A">
        <w:trPr>
          <w:trHeight w:val="760"/>
        </w:trPr>
        <w:tc>
          <w:tcPr>
            <w:tcW w:w="437" w:type="dxa"/>
          </w:tcPr>
          <w:p w:rsidR="005B7A9A" w:rsidRDefault="005B7A9A" w:rsidP="00FC6A2F">
            <w:pPr>
              <w:pStyle w:val="TableParagraph"/>
              <w:spacing w:line="249" w:lineRule="exact"/>
              <w:ind w:left="107"/>
            </w:pPr>
            <w:r>
              <w:lastRenderedPageBreak/>
              <w:t>12</w:t>
            </w:r>
          </w:p>
        </w:tc>
        <w:tc>
          <w:tcPr>
            <w:tcW w:w="3075" w:type="dxa"/>
          </w:tcPr>
          <w:p w:rsidR="005B7A9A" w:rsidRPr="006F6CF6" w:rsidRDefault="005B7A9A" w:rsidP="00FC6A2F">
            <w:pPr>
              <w:pStyle w:val="TableParagraph"/>
              <w:spacing w:line="248" w:lineRule="exact"/>
              <w:ind w:left="160"/>
              <w:rPr>
                <w:lang w:val="ru-RU"/>
              </w:rPr>
            </w:pPr>
            <w:r w:rsidRPr="006F6CF6">
              <w:rPr>
                <w:lang w:val="ru-RU"/>
              </w:rPr>
              <w:t>Повторение</w:t>
            </w:r>
            <w:r w:rsidRPr="006F6CF6">
              <w:rPr>
                <w:spacing w:val="-1"/>
                <w:lang w:val="ru-RU"/>
              </w:rPr>
              <w:t xml:space="preserve"> </w:t>
            </w:r>
            <w:r w:rsidRPr="006F6CF6">
              <w:rPr>
                <w:lang w:val="ru-RU"/>
              </w:rPr>
              <w:t>и</w:t>
            </w:r>
          </w:p>
          <w:p w:rsidR="005B7A9A" w:rsidRPr="006F6CF6" w:rsidRDefault="005B7A9A" w:rsidP="00FC6A2F">
            <w:pPr>
              <w:pStyle w:val="TableParagraph"/>
              <w:spacing w:line="252" w:lineRule="exact"/>
              <w:ind w:left="105" w:right="195"/>
              <w:rPr>
                <w:lang w:val="ru-RU"/>
              </w:rPr>
            </w:pPr>
            <w:r w:rsidRPr="006F6CF6">
              <w:rPr>
                <w:lang w:val="ru-RU"/>
              </w:rPr>
              <w:t xml:space="preserve">систематизация </w:t>
            </w:r>
            <w:proofErr w:type="gramStart"/>
            <w:r w:rsidRPr="006F6CF6">
              <w:rPr>
                <w:lang w:val="ru-RU"/>
              </w:rPr>
              <w:t>пройденного</w:t>
            </w:r>
            <w:proofErr w:type="gramEnd"/>
            <w:r w:rsidRPr="006F6CF6">
              <w:rPr>
                <w:spacing w:val="-52"/>
                <w:lang w:val="ru-RU"/>
              </w:rPr>
              <w:t xml:space="preserve"> </w:t>
            </w:r>
            <w:r w:rsidRPr="006F6CF6">
              <w:rPr>
                <w:lang w:val="ru-RU"/>
              </w:rPr>
              <w:t>в</w:t>
            </w:r>
            <w:r w:rsidRPr="006F6CF6">
              <w:rPr>
                <w:spacing w:val="-1"/>
                <w:lang w:val="ru-RU"/>
              </w:rPr>
              <w:t xml:space="preserve"> </w:t>
            </w:r>
            <w:r w:rsidRPr="006F6CF6">
              <w:rPr>
                <w:lang w:val="ru-RU"/>
              </w:rPr>
              <w:t>5 и 6 классах.</w:t>
            </w:r>
          </w:p>
        </w:tc>
        <w:tc>
          <w:tcPr>
            <w:tcW w:w="850" w:type="dxa"/>
          </w:tcPr>
          <w:p w:rsidR="005B7A9A" w:rsidRDefault="005B7A9A" w:rsidP="00FC6A2F">
            <w:pPr>
              <w:pStyle w:val="TableParagraph"/>
              <w:spacing w:line="249" w:lineRule="exact"/>
              <w:ind w:left="105"/>
            </w:pPr>
            <w:r>
              <w:t>19</w:t>
            </w:r>
          </w:p>
        </w:tc>
        <w:tc>
          <w:tcPr>
            <w:tcW w:w="2532" w:type="dxa"/>
          </w:tcPr>
          <w:p w:rsidR="005B7A9A" w:rsidRPr="00672CF8" w:rsidRDefault="005B7A9A" w:rsidP="00FC6A2F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Урок развития речи. Сочинение на тему «День Победы. Как празднуем его в нашей семье»</w:t>
            </w:r>
          </w:p>
        </w:tc>
        <w:tc>
          <w:tcPr>
            <w:tcW w:w="3402" w:type="dxa"/>
          </w:tcPr>
          <w:p w:rsidR="005B7A9A" w:rsidRDefault="00DF4829" w:rsidP="00FC6A2F">
            <w:pPr>
              <w:pStyle w:val="TableParagraph"/>
              <w:rPr>
                <w:lang w:val="ru-RU"/>
              </w:rPr>
            </w:pPr>
            <w:hyperlink r:id="rId17" w:history="1">
              <w:r w:rsidR="005B7A9A" w:rsidRPr="004A19C2">
                <w:rPr>
                  <w:rStyle w:val="a6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5B7A9A" w:rsidRPr="00672CF8" w:rsidRDefault="005B7A9A" w:rsidP="00FC6A2F">
            <w:pPr>
              <w:pStyle w:val="TableParagraph"/>
              <w:rPr>
                <w:lang w:val="ru-RU"/>
              </w:rPr>
            </w:pPr>
          </w:p>
        </w:tc>
      </w:tr>
    </w:tbl>
    <w:p w:rsidR="005B7A9A" w:rsidRPr="005B7A9A" w:rsidRDefault="005B7A9A" w:rsidP="005B7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lang w:eastAsia="ru-RU"/>
        </w:rPr>
      </w:pPr>
    </w:p>
    <w:p w:rsidR="005B7A9A" w:rsidRPr="005B7A9A" w:rsidRDefault="005B7A9A" w:rsidP="005B7A9A">
      <w:pPr>
        <w:spacing w:after="0" w:line="240" w:lineRule="auto"/>
      </w:pPr>
    </w:p>
    <w:sectPr w:rsidR="005B7A9A" w:rsidRPr="005B7A9A" w:rsidSect="005B7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A9A"/>
    <w:rsid w:val="00400E6D"/>
    <w:rsid w:val="005B7A9A"/>
    <w:rsid w:val="006C0C1E"/>
    <w:rsid w:val="00DF4829"/>
    <w:rsid w:val="00EA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B7A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B7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B7A9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7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rsid w:val="005B7A9A"/>
    <w:rPr>
      <w:rFonts w:cs="Times New Roman"/>
      <w:color w:val="66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hyperlink" Target="https://infourok.ru/go.html?href=http%3A%2F%2Fwww.rusword.org%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rusword.org%2F" TargetMode="External"/><Relationship Id="rId12" Type="http://schemas.openxmlformats.org/officeDocument/2006/relationships/hyperlink" Target="https://licey.net/free/4-russkii_yazyk/39-kurs_russkogo_yazyka_fonetika__slovoobrazovanie__morfologiya_i_orfografiya.html" TargetMode="External"/><Relationship Id="rId17" Type="http://schemas.openxmlformats.org/officeDocument/2006/relationships/hyperlink" Target="http://www.uch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1september.ru%2Fru%2F" TargetMode="External"/><Relationship Id="rId11" Type="http://schemas.openxmlformats.org/officeDocument/2006/relationships/hyperlink" Target="https://www.google.com/url?q=http://www.urokirusskogo.ru/videouroki&amp;sa=D&amp;ust=1520692902517000&amp;usg=AFQjCNFLrhBszZC-6mGleSx4HSN8hdUHDw" TargetMode="External"/><Relationship Id="rId5" Type="http://schemas.openxmlformats.org/officeDocument/2006/relationships/hyperlink" Target="http://www.uchportal.ru/" TargetMode="External"/><Relationship Id="rId15" Type="http://schemas.openxmlformats.org/officeDocument/2006/relationships/hyperlink" Target="https://www.google.com/url?q=http://www.urokirusskogo.ru/videouroki&amp;sa=D&amp;ust=1520692902517000&amp;usg=AFQjCNFLrhBszZC-6mGleSx4HSN8hdUHDw" TargetMode="External"/><Relationship Id="rId10" Type="http://schemas.openxmlformats.org/officeDocument/2006/relationships/hyperlink" Target="http://www.uchporta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hyperlink" Target="https://licey.net/free/4-russkii_yazyk/39-kurs_russkogo_yazyka_fonetika__slovoobrazovanie__morfologiya_i_orfograf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2021-11-15T09:28:00Z</dcterms:created>
  <dcterms:modified xsi:type="dcterms:W3CDTF">2021-11-15T10:32:00Z</dcterms:modified>
</cp:coreProperties>
</file>