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B0" w:rsidRPr="00064A1C" w:rsidRDefault="00613AB0" w:rsidP="00613AB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064A1C">
        <w:rPr>
          <w:rFonts w:ascii="Times New Roman" w:hAnsi="Times New Roman" w:cs="Times New Roman"/>
          <w:b/>
          <w:sz w:val="20"/>
          <w:szCs w:val="20"/>
        </w:rPr>
        <w:t>Статус документа.</w:t>
      </w:r>
      <w:r w:rsidRPr="00064A1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64A1C">
        <w:rPr>
          <w:rFonts w:ascii="Times New Roman" w:hAnsi="Times New Roman" w:cs="Times New Roman"/>
          <w:sz w:val="20"/>
          <w:szCs w:val="20"/>
        </w:rPr>
        <w:t xml:space="preserve">Рабочая программа по русскому языку для </w:t>
      </w:r>
      <w:r w:rsidRPr="00064A1C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064A1C">
        <w:rPr>
          <w:rFonts w:ascii="Times New Roman" w:hAnsi="Times New Roman" w:cs="Times New Roman"/>
          <w:sz w:val="20"/>
          <w:szCs w:val="20"/>
        </w:rPr>
        <w:t xml:space="preserve"> класса составлена с использованием материалов Федерального государственного стандарта основного общего образования  (ФГОС: основное общее образование// ФГОС.</w:t>
      </w:r>
      <w:proofErr w:type="gramEnd"/>
      <w:r w:rsidRPr="00064A1C">
        <w:rPr>
          <w:rFonts w:ascii="Times New Roman" w:hAnsi="Times New Roman" w:cs="Times New Roman"/>
          <w:sz w:val="20"/>
          <w:szCs w:val="20"/>
        </w:rPr>
        <w:t xml:space="preserve"> М.: Просвещение, 2008) и Рабочей  программы по русскому языку для основной школы (Русский язык. Рабочие программы. </w:t>
      </w:r>
      <w:proofErr w:type="gramStart"/>
      <w:r w:rsidRPr="00064A1C">
        <w:rPr>
          <w:rFonts w:ascii="Times New Roman" w:hAnsi="Times New Roman" w:cs="Times New Roman"/>
          <w:sz w:val="20"/>
          <w:szCs w:val="20"/>
        </w:rPr>
        <w:t xml:space="preserve">Предметная линия учебников Т.А. </w:t>
      </w:r>
      <w:proofErr w:type="spellStart"/>
      <w:r w:rsidRPr="00064A1C">
        <w:rPr>
          <w:rFonts w:ascii="Times New Roman" w:hAnsi="Times New Roman" w:cs="Times New Roman"/>
          <w:sz w:val="20"/>
          <w:szCs w:val="20"/>
        </w:rPr>
        <w:t>Ладыженской</w:t>
      </w:r>
      <w:proofErr w:type="spellEnd"/>
      <w:r w:rsidRPr="00064A1C">
        <w:rPr>
          <w:rFonts w:ascii="Times New Roman" w:hAnsi="Times New Roman" w:cs="Times New Roman"/>
          <w:sz w:val="20"/>
          <w:szCs w:val="20"/>
        </w:rPr>
        <w:t xml:space="preserve">, М.Т. Баранова, Л.А. </w:t>
      </w:r>
      <w:proofErr w:type="spellStart"/>
      <w:r w:rsidRPr="00064A1C">
        <w:rPr>
          <w:rFonts w:ascii="Times New Roman" w:hAnsi="Times New Roman" w:cs="Times New Roman"/>
          <w:sz w:val="20"/>
          <w:szCs w:val="20"/>
        </w:rPr>
        <w:t>Тростенцовой</w:t>
      </w:r>
      <w:proofErr w:type="spellEnd"/>
      <w:r w:rsidRPr="00064A1C">
        <w:rPr>
          <w:rFonts w:ascii="Times New Roman" w:hAnsi="Times New Roman" w:cs="Times New Roman"/>
          <w:sz w:val="20"/>
          <w:szCs w:val="20"/>
        </w:rPr>
        <w:t>. 5-9 классы – М.: Просвещение, 2011.)</w:t>
      </w:r>
      <w:proofErr w:type="gramEnd"/>
    </w:p>
    <w:p w:rsidR="00613AB0" w:rsidRPr="00064A1C" w:rsidRDefault="00613AB0" w:rsidP="00613AB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4A1C">
        <w:rPr>
          <w:rFonts w:ascii="Times New Roman" w:hAnsi="Times New Roman" w:cs="Times New Roman"/>
          <w:b/>
          <w:sz w:val="20"/>
          <w:szCs w:val="20"/>
        </w:rPr>
        <w:t xml:space="preserve">Структура документа. </w:t>
      </w:r>
      <w:r w:rsidRPr="00064A1C">
        <w:rPr>
          <w:rFonts w:ascii="Times New Roman" w:hAnsi="Times New Roman" w:cs="Times New Roman"/>
          <w:sz w:val="20"/>
          <w:szCs w:val="20"/>
        </w:rPr>
        <w:t>Рабочая 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перечень учебно-методического обеспечения.</w:t>
      </w:r>
    </w:p>
    <w:p w:rsidR="00613AB0" w:rsidRPr="00064A1C" w:rsidRDefault="00613AB0" w:rsidP="00613AB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4A1C">
        <w:rPr>
          <w:rFonts w:ascii="Times New Roman" w:hAnsi="Times New Roman" w:cs="Times New Roman"/>
          <w:sz w:val="20"/>
          <w:szCs w:val="20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064A1C">
        <w:rPr>
          <w:rFonts w:ascii="Times New Roman" w:hAnsi="Times New Roman" w:cs="Times New Roman"/>
          <w:sz w:val="20"/>
          <w:szCs w:val="20"/>
        </w:rPr>
        <w:t>культуроведческой</w:t>
      </w:r>
      <w:proofErr w:type="spellEnd"/>
      <w:r w:rsidRPr="00064A1C">
        <w:rPr>
          <w:rFonts w:ascii="Times New Roman" w:hAnsi="Times New Roman" w:cs="Times New Roman"/>
          <w:sz w:val="20"/>
          <w:szCs w:val="20"/>
        </w:rPr>
        <w:t xml:space="preserve"> компетенций. </w:t>
      </w:r>
    </w:p>
    <w:p w:rsidR="00613AB0" w:rsidRPr="00064A1C" w:rsidRDefault="00613AB0" w:rsidP="00613AB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4A1C">
        <w:rPr>
          <w:rFonts w:ascii="Times New Roman" w:hAnsi="Times New Roman" w:cs="Times New Roman"/>
          <w:b/>
          <w:sz w:val="20"/>
          <w:szCs w:val="20"/>
        </w:rPr>
        <w:t>Место предмета «</w:t>
      </w:r>
      <w:r w:rsidRPr="00064A1C">
        <w:rPr>
          <w:rFonts w:ascii="Times New Roman" w:hAnsi="Times New Roman" w:cs="Times New Roman"/>
          <w:sz w:val="20"/>
          <w:szCs w:val="20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V</w:t>
      </w:r>
      <w:r w:rsidRPr="00064A1C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064A1C">
        <w:rPr>
          <w:rFonts w:ascii="Times New Roman" w:hAnsi="Times New Roman" w:cs="Times New Roman"/>
          <w:sz w:val="20"/>
          <w:szCs w:val="20"/>
        </w:rPr>
        <w:t xml:space="preserve"> классе – 140 часов (из расчета 4 раза в неделю).  Срок реализации программы – 1 год.</w:t>
      </w:r>
    </w:p>
    <w:p w:rsidR="00613AB0" w:rsidRPr="00064A1C" w:rsidRDefault="00613AB0" w:rsidP="00613AB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4A1C">
        <w:rPr>
          <w:rFonts w:ascii="Times New Roman" w:hAnsi="Times New Roman" w:cs="Times New Roman"/>
          <w:b/>
          <w:sz w:val="20"/>
          <w:szCs w:val="20"/>
        </w:rPr>
        <w:t xml:space="preserve">Общая характеристика учебного предмета. </w:t>
      </w:r>
      <w:r w:rsidRPr="00064A1C">
        <w:rPr>
          <w:rFonts w:ascii="Times New Roman" w:hAnsi="Times New Roman" w:cs="Times New Roman"/>
          <w:sz w:val="20"/>
          <w:szCs w:val="20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613AB0" w:rsidRPr="00064A1C" w:rsidRDefault="00613AB0" w:rsidP="00613AB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4A1C">
        <w:rPr>
          <w:rFonts w:ascii="Times New Roman" w:hAnsi="Times New Roman" w:cs="Times New Roman"/>
          <w:sz w:val="20"/>
          <w:szCs w:val="20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613AB0" w:rsidRPr="00064A1C" w:rsidRDefault="00613AB0" w:rsidP="00613AB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4A1C">
        <w:rPr>
          <w:rFonts w:ascii="Times New Roman" w:hAnsi="Times New Roman" w:cs="Times New Roman"/>
          <w:sz w:val="20"/>
          <w:szCs w:val="20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613AB0" w:rsidRPr="00064A1C" w:rsidRDefault="00613AB0" w:rsidP="00613AB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4A1C">
        <w:rPr>
          <w:rFonts w:ascii="Times New Roman" w:hAnsi="Times New Roman" w:cs="Times New Roman"/>
          <w:sz w:val="20"/>
          <w:szCs w:val="20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613AB0" w:rsidRPr="00064A1C" w:rsidRDefault="00613AB0" w:rsidP="00613AB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4A1C">
        <w:rPr>
          <w:rFonts w:ascii="Times New Roman" w:hAnsi="Times New Roman" w:cs="Times New Roman"/>
          <w:sz w:val="20"/>
          <w:szCs w:val="20"/>
        </w:rPr>
        <w:t xml:space="preserve">Содержание обучения русскому языку отобрано и структурировано на основе </w:t>
      </w:r>
      <w:proofErr w:type="spellStart"/>
      <w:r w:rsidRPr="00064A1C">
        <w:rPr>
          <w:rFonts w:ascii="Times New Roman" w:hAnsi="Times New Roman" w:cs="Times New Roman"/>
          <w:sz w:val="20"/>
          <w:szCs w:val="20"/>
        </w:rPr>
        <w:t>компетентностного</w:t>
      </w:r>
      <w:proofErr w:type="spellEnd"/>
      <w:r w:rsidRPr="00064A1C">
        <w:rPr>
          <w:rFonts w:ascii="Times New Roman" w:hAnsi="Times New Roman" w:cs="Times New Roman"/>
          <w:sz w:val="20"/>
          <w:szCs w:val="20"/>
        </w:rPr>
        <w:t xml:space="preserve"> подхода. В соответствии с этим в V</w:t>
      </w:r>
      <w:r w:rsidRPr="00064A1C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064A1C">
        <w:rPr>
          <w:rFonts w:ascii="Times New Roman" w:hAnsi="Times New Roman" w:cs="Times New Roman"/>
          <w:sz w:val="20"/>
          <w:szCs w:val="20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064A1C">
        <w:rPr>
          <w:rFonts w:ascii="Times New Roman" w:hAnsi="Times New Roman" w:cs="Times New Roman"/>
          <w:sz w:val="20"/>
          <w:szCs w:val="20"/>
        </w:rPr>
        <w:t>культуроведческая</w:t>
      </w:r>
      <w:proofErr w:type="spellEnd"/>
      <w:r w:rsidRPr="00064A1C">
        <w:rPr>
          <w:rFonts w:ascii="Times New Roman" w:hAnsi="Times New Roman" w:cs="Times New Roman"/>
          <w:sz w:val="20"/>
          <w:szCs w:val="20"/>
        </w:rPr>
        <w:t xml:space="preserve"> компетенции.</w:t>
      </w:r>
    </w:p>
    <w:p w:rsidR="00613AB0" w:rsidRPr="00064A1C" w:rsidRDefault="00613AB0" w:rsidP="00613AB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4A1C">
        <w:rPr>
          <w:rFonts w:ascii="Times New Roman" w:hAnsi="Times New Roman" w:cs="Times New Roman"/>
          <w:sz w:val="20"/>
          <w:szCs w:val="20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613AB0" w:rsidRPr="00064A1C" w:rsidRDefault="00613AB0" w:rsidP="00613AB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64A1C">
        <w:rPr>
          <w:rFonts w:ascii="Times New Roman" w:hAnsi="Times New Roman" w:cs="Times New Roman"/>
          <w:sz w:val="20"/>
          <w:szCs w:val="20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064A1C">
        <w:rPr>
          <w:rFonts w:ascii="Times New Roman" w:hAnsi="Times New Roman" w:cs="Times New Roman"/>
          <w:sz w:val="20"/>
          <w:szCs w:val="20"/>
        </w:rPr>
        <w:t xml:space="preserve"> умение пользоваться различными лингвистическими словарями.</w:t>
      </w:r>
    </w:p>
    <w:p w:rsidR="00613AB0" w:rsidRPr="00064A1C" w:rsidRDefault="00613AB0" w:rsidP="00613AB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64A1C">
        <w:rPr>
          <w:rFonts w:ascii="Times New Roman" w:hAnsi="Times New Roman" w:cs="Times New Roman"/>
          <w:sz w:val="20"/>
          <w:szCs w:val="20"/>
        </w:rPr>
        <w:t>Культуроведческая</w:t>
      </w:r>
      <w:proofErr w:type="spellEnd"/>
      <w:r w:rsidRPr="00064A1C">
        <w:rPr>
          <w:rFonts w:ascii="Times New Roman" w:hAnsi="Times New Roman" w:cs="Times New Roman"/>
          <w:sz w:val="20"/>
          <w:szCs w:val="20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613AB0" w:rsidRPr="00064A1C" w:rsidRDefault="00613AB0" w:rsidP="00613AB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4A1C">
        <w:rPr>
          <w:rFonts w:ascii="Times New Roman" w:hAnsi="Times New Roman" w:cs="Times New Roman"/>
          <w:sz w:val="20"/>
          <w:szCs w:val="20"/>
        </w:rPr>
        <w:t xml:space="preserve">Курс русского языка для </w:t>
      </w:r>
      <w:r w:rsidRPr="00064A1C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064A1C">
        <w:rPr>
          <w:rFonts w:ascii="Times New Roman" w:hAnsi="Times New Roman" w:cs="Times New Roman"/>
          <w:sz w:val="20"/>
          <w:szCs w:val="20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</w:t>
      </w:r>
      <w:r w:rsidRPr="00064A1C">
        <w:rPr>
          <w:rFonts w:ascii="Times New Roman" w:hAnsi="Times New Roman" w:cs="Times New Roman"/>
          <w:sz w:val="20"/>
          <w:szCs w:val="20"/>
        </w:rPr>
        <w:lastRenderedPageBreak/>
        <w:t xml:space="preserve">усвоения основных норм русского литературного языка, речевого этикета.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613AB0" w:rsidRPr="00064A1C" w:rsidRDefault="00613AB0" w:rsidP="00613AB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4A1C">
        <w:rPr>
          <w:rFonts w:ascii="Times New Roman" w:hAnsi="Times New Roman" w:cs="Times New Roman"/>
          <w:sz w:val="20"/>
          <w:szCs w:val="20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064A1C">
        <w:rPr>
          <w:rFonts w:ascii="Times New Roman" w:hAnsi="Times New Roman" w:cs="Times New Roman"/>
          <w:sz w:val="20"/>
          <w:szCs w:val="20"/>
        </w:rPr>
        <w:t>деятельностного</w:t>
      </w:r>
      <w:proofErr w:type="spellEnd"/>
      <w:r w:rsidRPr="00064A1C">
        <w:rPr>
          <w:rFonts w:ascii="Times New Roman" w:hAnsi="Times New Roman" w:cs="Times New Roman"/>
          <w:sz w:val="20"/>
          <w:szCs w:val="20"/>
        </w:rPr>
        <w:t xml:space="preserve"> подхода к изучению русского языка в школе.</w:t>
      </w:r>
    </w:p>
    <w:p w:rsidR="00613AB0" w:rsidRPr="00064A1C" w:rsidRDefault="00613AB0" w:rsidP="00613AB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64A1C">
        <w:rPr>
          <w:rFonts w:ascii="Times New Roman" w:hAnsi="Times New Roman" w:cs="Times New Roman"/>
          <w:b/>
          <w:sz w:val="20"/>
          <w:szCs w:val="20"/>
        </w:rPr>
        <w:t xml:space="preserve">Цели обучения. </w:t>
      </w:r>
      <w:proofErr w:type="gramStart"/>
      <w:r w:rsidRPr="00064A1C">
        <w:rPr>
          <w:rFonts w:ascii="Times New Roman" w:hAnsi="Times New Roman" w:cs="Times New Roman"/>
          <w:sz w:val="20"/>
          <w:szCs w:val="20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064A1C">
        <w:rPr>
          <w:rFonts w:ascii="Times New Roman" w:hAnsi="Times New Roman" w:cs="Times New Roman"/>
          <w:sz w:val="20"/>
          <w:szCs w:val="20"/>
        </w:rPr>
        <w:t>когнитивно-коммуникативного</w:t>
      </w:r>
      <w:proofErr w:type="spellEnd"/>
      <w:r w:rsidRPr="00064A1C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064A1C">
        <w:rPr>
          <w:rFonts w:ascii="Times New Roman" w:hAnsi="Times New Roman" w:cs="Times New Roman"/>
          <w:sz w:val="20"/>
          <w:szCs w:val="20"/>
        </w:rPr>
        <w:t>деятельностного</w:t>
      </w:r>
      <w:proofErr w:type="spellEnd"/>
      <w:r w:rsidRPr="00064A1C">
        <w:rPr>
          <w:rFonts w:ascii="Times New Roman" w:hAnsi="Times New Roman" w:cs="Times New Roman"/>
          <w:sz w:val="20"/>
          <w:szCs w:val="20"/>
        </w:rPr>
        <w:t xml:space="preserve"> подходов к обучению родному языку: </w:t>
      </w:r>
      <w:proofErr w:type="gramEnd"/>
    </w:p>
    <w:p w:rsidR="00613AB0" w:rsidRPr="00064A1C" w:rsidRDefault="00613AB0" w:rsidP="00613AB0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64A1C">
        <w:rPr>
          <w:rFonts w:ascii="Times New Roman" w:hAnsi="Times New Roman" w:cs="Times New Roman"/>
          <w:sz w:val="20"/>
          <w:szCs w:val="20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613AB0" w:rsidRPr="00064A1C" w:rsidRDefault="00613AB0" w:rsidP="00613AB0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A1C">
        <w:rPr>
          <w:rFonts w:ascii="Times New Roman" w:hAnsi="Times New Roman" w:cs="Times New Roman"/>
          <w:sz w:val="20"/>
          <w:szCs w:val="20"/>
        </w:rPr>
        <w:t xml:space="preserve"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064A1C">
        <w:rPr>
          <w:rFonts w:ascii="Times New Roman" w:hAnsi="Times New Roman" w:cs="Times New Roman"/>
          <w:sz w:val="20"/>
          <w:szCs w:val="20"/>
        </w:rPr>
        <w:t>общеучебными</w:t>
      </w:r>
      <w:proofErr w:type="spellEnd"/>
      <w:r w:rsidRPr="00064A1C">
        <w:rPr>
          <w:rFonts w:ascii="Times New Roman" w:hAnsi="Times New Roman" w:cs="Times New Roman"/>
          <w:sz w:val="20"/>
          <w:szCs w:val="20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613AB0" w:rsidRPr="00064A1C" w:rsidRDefault="00613AB0" w:rsidP="00613AB0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A1C">
        <w:rPr>
          <w:rFonts w:ascii="Times New Roman" w:hAnsi="Times New Roman" w:cs="Times New Roman"/>
          <w:sz w:val="20"/>
          <w:szCs w:val="20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613AB0" w:rsidRPr="00064A1C" w:rsidRDefault="00613AB0" w:rsidP="00613AB0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A1C">
        <w:rPr>
          <w:rFonts w:ascii="Times New Roman" w:hAnsi="Times New Roman" w:cs="Times New Roman"/>
          <w:sz w:val="20"/>
          <w:szCs w:val="20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613AB0" w:rsidRPr="00064A1C" w:rsidRDefault="00613AB0" w:rsidP="00613AB0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A1C">
        <w:rPr>
          <w:rFonts w:ascii="Times New Roman" w:hAnsi="Times New Roman" w:cs="Times New Roman"/>
          <w:sz w:val="20"/>
          <w:szCs w:val="20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613AB0" w:rsidRDefault="00613AB0" w:rsidP="00613AB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4A1C">
        <w:rPr>
          <w:rFonts w:ascii="Times New Roman" w:hAnsi="Times New Roman" w:cs="Times New Roman"/>
          <w:b/>
          <w:sz w:val="20"/>
          <w:szCs w:val="20"/>
        </w:rPr>
        <w:t>Общие учебные умения, навыки и способы деятельности.</w:t>
      </w:r>
      <w:r w:rsidRPr="00064A1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64A1C">
        <w:rPr>
          <w:rFonts w:ascii="Times New Roman" w:hAnsi="Times New Roman" w:cs="Times New Roman"/>
          <w:sz w:val="20"/>
          <w:szCs w:val="20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064A1C">
        <w:rPr>
          <w:rFonts w:ascii="Times New Roman" w:hAnsi="Times New Roman" w:cs="Times New Roman"/>
          <w:sz w:val="20"/>
          <w:szCs w:val="20"/>
        </w:rPr>
        <w:t>надпредметной</w:t>
      </w:r>
      <w:proofErr w:type="spellEnd"/>
      <w:r w:rsidRPr="00064A1C">
        <w:rPr>
          <w:rFonts w:ascii="Times New Roman" w:hAnsi="Times New Roman" w:cs="Times New Roman"/>
          <w:sz w:val="20"/>
          <w:szCs w:val="20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064A1C">
        <w:rPr>
          <w:rFonts w:ascii="Times New Roman" w:hAnsi="Times New Roman" w:cs="Times New Roman"/>
          <w:sz w:val="20"/>
          <w:szCs w:val="20"/>
        </w:rPr>
        <w:t>общеучебные</w:t>
      </w:r>
      <w:proofErr w:type="spellEnd"/>
      <w:r w:rsidRPr="00064A1C">
        <w:rPr>
          <w:rFonts w:ascii="Times New Roman" w:hAnsi="Times New Roman" w:cs="Times New Roman"/>
          <w:sz w:val="20"/>
          <w:szCs w:val="20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064A1C">
        <w:rPr>
          <w:rFonts w:ascii="Times New Roman" w:hAnsi="Times New Roman" w:cs="Times New Roman"/>
          <w:sz w:val="20"/>
          <w:szCs w:val="20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064A1C">
        <w:rPr>
          <w:rFonts w:ascii="Times New Roman" w:hAnsi="Times New Roman" w:cs="Times New Roman"/>
          <w:sz w:val="20"/>
          <w:szCs w:val="20"/>
        </w:rPr>
        <w:t>общеучебные</w:t>
      </w:r>
      <w:proofErr w:type="spellEnd"/>
      <w:r w:rsidRPr="00064A1C">
        <w:rPr>
          <w:rFonts w:ascii="Times New Roman" w:hAnsi="Times New Roman" w:cs="Times New Roman"/>
          <w:sz w:val="20"/>
          <w:szCs w:val="20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</w:t>
      </w:r>
      <w:r w:rsidRPr="00064A1C">
        <w:rPr>
          <w:rFonts w:ascii="Times New Roman" w:hAnsi="Times New Roman" w:cs="Times New Roman"/>
          <w:sz w:val="20"/>
          <w:szCs w:val="20"/>
        </w:rPr>
        <w:lastRenderedPageBreak/>
        <w:t>извлекать информацию из различных</w:t>
      </w:r>
      <w:proofErr w:type="gramEnd"/>
      <w:r w:rsidRPr="00064A1C">
        <w:rPr>
          <w:rFonts w:ascii="Times New Roman" w:hAnsi="Times New Roman" w:cs="Times New Roman"/>
          <w:sz w:val="20"/>
          <w:szCs w:val="20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064A1C">
        <w:rPr>
          <w:rFonts w:ascii="Times New Roman" w:hAnsi="Times New Roman" w:cs="Times New Roman"/>
          <w:sz w:val="20"/>
          <w:szCs w:val="20"/>
        </w:rPr>
        <w:t>самокоррекцию</w:t>
      </w:r>
      <w:proofErr w:type="spellEnd"/>
      <w:r w:rsidRPr="00064A1C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613AB0" w:rsidRPr="00064A1C" w:rsidRDefault="00613AB0" w:rsidP="00613AB0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4A1C">
        <w:rPr>
          <w:rFonts w:ascii="Times New Roman" w:hAnsi="Times New Roman" w:cs="Times New Roman"/>
          <w:b/>
          <w:sz w:val="20"/>
          <w:szCs w:val="20"/>
        </w:rPr>
        <w:t>Результаты обучения.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9072"/>
      </w:tblGrid>
      <w:tr w:rsidR="00613AB0" w:rsidRPr="00064A1C" w:rsidTr="00613AB0">
        <w:tc>
          <w:tcPr>
            <w:tcW w:w="1526" w:type="dxa"/>
          </w:tcPr>
          <w:p w:rsidR="00613AB0" w:rsidRPr="00064A1C" w:rsidRDefault="00613AB0" w:rsidP="00FC6A2F">
            <w:pPr>
              <w:pStyle w:val="a3"/>
              <w:spacing w:line="360" w:lineRule="auto"/>
              <w:jc w:val="both"/>
              <w:rPr>
                <w:b/>
              </w:rPr>
            </w:pPr>
            <w:r w:rsidRPr="00064A1C">
              <w:rPr>
                <w:b/>
              </w:rPr>
              <w:t>Личностные</w:t>
            </w:r>
          </w:p>
        </w:tc>
        <w:tc>
          <w:tcPr>
            <w:tcW w:w="9072" w:type="dxa"/>
          </w:tcPr>
          <w:p w:rsidR="00613AB0" w:rsidRPr="00064A1C" w:rsidRDefault="00613AB0" w:rsidP="00FC6A2F">
            <w:pPr>
              <w:pStyle w:val="a3"/>
              <w:spacing w:line="360" w:lineRule="auto"/>
              <w:jc w:val="both"/>
            </w:pPr>
            <w:r w:rsidRPr="00064A1C">
              <w:t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      </w:r>
          </w:p>
          <w:p w:rsidR="00613AB0" w:rsidRPr="00064A1C" w:rsidRDefault="00613AB0" w:rsidP="00FC6A2F">
            <w:pPr>
              <w:pStyle w:val="a3"/>
              <w:spacing w:line="360" w:lineRule="auto"/>
              <w:jc w:val="both"/>
            </w:pPr>
            <w:r w:rsidRPr="00064A1C">
      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      </w:r>
          </w:p>
          <w:p w:rsidR="00613AB0" w:rsidRPr="00064A1C" w:rsidRDefault="00613AB0" w:rsidP="00FC6A2F">
            <w:pPr>
              <w:pStyle w:val="a3"/>
              <w:spacing w:line="360" w:lineRule="auto"/>
              <w:jc w:val="both"/>
            </w:pPr>
            <w:r w:rsidRPr="00064A1C">
              <w:t>3) достаточный объем словарного запаса для свободного выражения мыслей и чу</w:t>
            </w:r>
            <w:proofErr w:type="gramStart"/>
            <w:r w:rsidRPr="00064A1C">
              <w:t>вств в пр</w:t>
            </w:r>
            <w:proofErr w:type="gramEnd"/>
            <w:r w:rsidRPr="00064A1C">
              <w:t>оцессе речевого общения; способность к самооценке на основе наблюдения за собственной речью.</w:t>
            </w:r>
          </w:p>
        </w:tc>
      </w:tr>
      <w:tr w:rsidR="00613AB0" w:rsidRPr="00064A1C" w:rsidTr="00613AB0">
        <w:tc>
          <w:tcPr>
            <w:tcW w:w="1526" w:type="dxa"/>
          </w:tcPr>
          <w:p w:rsidR="00613AB0" w:rsidRPr="00064A1C" w:rsidRDefault="00613AB0" w:rsidP="00FC6A2F">
            <w:pPr>
              <w:pStyle w:val="a3"/>
              <w:spacing w:line="360" w:lineRule="auto"/>
              <w:jc w:val="both"/>
              <w:rPr>
                <w:b/>
              </w:rPr>
            </w:pPr>
            <w:proofErr w:type="spellStart"/>
            <w:r w:rsidRPr="00064A1C">
              <w:rPr>
                <w:b/>
              </w:rPr>
              <w:t>Метапредметные</w:t>
            </w:r>
            <w:proofErr w:type="spellEnd"/>
          </w:p>
        </w:tc>
        <w:tc>
          <w:tcPr>
            <w:tcW w:w="9072" w:type="dxa"/>
          </w:tcPr>
          <w:p w:rsidR="00613AB0" w:rsidRPr="00064A1C" w:rsidRDefault="00613AB0" w:rsidP="00FC6A2F">
            <w:pPr>
              <w:pStyle w:val="a3"/>
              <w:spacing w:line="360" w:lineRule="auto"/>
              <w:jc w:val="both"/>
            </w:pPr>
            <w:proofErr w:type="gramStart"/>
            <w:r w:rsidRPr="00064A1C">
              <w:t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</w:t>
            </w:r>
            <w:proofErr w:type="gramEnd"/>
            <w:r w:rsidRPr="00064A1C">
              <w:t xml:space="preserve">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      </w:r>
          </w:p>
          <w:p w:rsidR="00613AB0" w:rsidRPr="00064A1C" w:rsidRDefault="00613AB0" w:rsidP="00FC6A2F">
            <w:pPr>
              <w:pStyle w:val="a3"/>
              <w:spacing w:line="360" w:lineRule="auto"/>
              <w:jc w:val="both"/>
            </w:pPr>
            <w:r w:rsidRPr="00064A1C"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      </w:r>
            <w:proofErr w:type="gramStart"/>
            <w:r w:rsidRPr="00064A1C">
              <w:t>при</w:t>
            </w:r>
            <w:proofErr w:type="gramEnd"/>
            <w:r w:rsidRPr="00064A1C">
              <w:t xml:space="preserve"> менять </w:t>
            </w:r>
            <w:proofErr w:type="gramStart"/>
            <w:r w:rsidRPr="00064A1C">
              <w:t>полученные</w:t>
            </w:r>
            <w:proofErr w:type="gramEnd"/>
            <w:r w:rsidRPr="00064A1C">
              <w:t xml:space="preserve"> знания и навыки анализа языковых явлений на </w:t>
            </w:r>
            <w:proofErr w:type="spellStart"/>
            <w:r w:rsidRPr="00064A1C">
              <w:t>межпредметном</w:t>
            </w:r>
            <w:proofErr w:type="spellEnd"/>
            <w:r w:rsidRPr="00064A1C">
              <w:t xml:space="preserve"> уровне;</w:t>
            </w:r>
          </w:p>
          <w:p w:rsidR="00613AB0" w:rsidRPr="00064A1C" w:rsidRDefault="00613AB0" w:rsidP="00FC6A2F">
            <w:pPr>
              <w:pStyle w:val="a3"/>
              <w:spacing w:line="360" w:lineRule="auto"/>
              <w:jc w:val="both"/>
            </w:pPr>
            <w:r w:rsidRPr="00064A1C">
              <w:t xml:space="preserve">3) </w:t>
            </w:r>
            <w:proofErr w:type="spellStart"/>
            <w:r w:rsidRPr="00064A1C">
              <w:t>коммуникативно</w:t>
            </w:r>
            <w:proofErr w:type="spellEnd"/>
            <w:r w:rsidRPr="00064A1C">
              <w:t xml:space="preserve"> целесообразное взаимодействие с другими людьми в процессе речевого общения.</w:t>
            </w:r>
          </w:p>
        </w:tc>
      </w:tr>
      <w:tr w:rsidR="00613AB0" w:rsidRPr="00064A1C" w:rsidTr="00613AB0">
        <w:tc>
          <w:tcPr>
            <w:tcW w:w="1526" w:type="dxa"/>
          </w:tcPr>
          <w:p w:rsidR="00613AB0" w:rsidRPr="00064A1C" w:rsidRDefault="00613AB0" w:rsidP="00FC6A2F">
            <w:pPr>
              <w:pStyle w:val="a3"/>
              <w:spacing w:line="360" w:lineRule="auto"/>
              <w:jc w:val="both"/>
              <w:rPr>
                <w:b/>
              </w:rPr>
            </w:pPr>
            <w:r w:rsidRPr="00064A1C">
              <w:rPr>
                <w:b/>
              </w:rPr>
              <w:t>Предметные</w:t>
            </w:r>
          </w:p>
        </w:tc>
        <w:tc>
          <w:tcPr>
            <w:tcW w:w="9072" w:type="dxa"/>
          </w:tcPr>
          <w:p w:rsidR="00613AB0" w:rsidRPr="00064A1C" w:rsidRDefault="00613AB0" w:rsidP="00FC6A2F">
            <w:pPr>
              <w:pStyle w:val="a3"/>
              <w:spacing w:line="360" w:lineRule="auto"/>
              <w:jc w:val="both"/>
            </w:pPr>
            <w:r w:rsidRPr="00064A1C">
              <w:t>1) представление об основных функциях языка, о роли родного языка в жизни человека и общества;</w:t>
            </w:r>
          </w:p>
          <w:p w:rsidR="00613AB0" w:rsidRPr="00064A1C" w:rsidRDefault="00613AB0" w:rsidP="00FC6A2F">
            <w:pPr>
              <w:pStyle w:val="a3"/>
              <w:spacing w:line="360" w:lineRule="auto"/>
              <w:jc w:val="both"/>
            </w:pPr>
            <w:r w:rsidRPr="00064A1C">
              <w:t>2) понимание места родного языка в системе гуманитарных наук и его роли в образовании в целом;</w:t>
            </w:r>
          </w:p>
          <w:p w:rsidR="00613AB0" w:rsidRPr="00064A1C" w:rsidRDefault="00613AB0" w:rsidP="00FC6A2F">
            <w:pPr>
              <w:pStyle w:val="a3"/>
              <w:spacing w:line="360" w:lineRule="auto"/>
              <w:jc w:val="both"/>
            </w:pPr>
            <w:r w:rsidRPr="00064A1C">
              <w:t>3) усвоение основ научных знаний о родном языке;</w:t>
            </w:r>
          </w:p>
          <w:p w:rsidR="00613AB0" w:rsidRPr="00064A1C" w:rsidRDefault="00613AB0" w:rsidP="00FC6A2F">
            <w:pPr>
              <w:pStyle w:val="a3"/>
              <w:spacing w:line="360" w:lineRule="auto"/>
              <w:jc w:val="both"/>
            </w:pPr>
            <w:r w:rsidRPr="00064A1C">
              <w:t>4) освоение базовых понятий лингвистики;</w:t>
            </w:r>
          </w:p>
          <w:p w:rsidR="00613AB0" w:rsidRPr="00064A1C" w:rsidRDefault="00613AB0" w:rsidP="00FC6A2F">
            <w:pPr>
              <w:pStyle w:val="a3"/>
              <w:spacing w:line="360" w:lineRule="auto"/>
              <w:jc w:val="both"/>
            </w:pPr>
            <w:r w:rsidRPr="00064A1C">
              <w:t>5) освоение основными стилистическими ресурсами лексики фразеологии русского языка;</w:t>
            </w:r>
          </w:p>
          <w:p w:rsidR="00613AB0" w:rsidRPr="00064A1C" w:rsidRDefault="00613AB0" w:rsidP="00FC6A2F">
            <w:pPr>
              <w:pStyle w:val="a3"/>
              <w:spacing w:line="360" w:lineRule="auto"/>
              <w:jc w:val="both"/>
            </w:pPr>
            <w:r w:rsidRPr="00064A1C">
              <w:t>6) опознавание и анализ основных единиц языка;</w:t>
            </w:r>
          </w:p>
          <w:p w:rsidR="00613AB0" w:rsidRPr="00064A1C" w:rsidRDefault="00613AB0" w:rsidP="00FC6A2F">
            <w:pPr>
              <w:pStyle w:val="a3"/>
              <w:spacing w:line="360" w:lineRule="auto"/>
              <w:jc w:val="both"/>
            </w:pPr>
            <w:r w:rsidRPr="00064A1C">
              <w:t>7) проведение различных видов анализа слова</w:t>
            </w:r>
          </w:p>
          <w:p w:rsidR="00613AB0" w:rsidRPr="00064A1C" w:rsidRDefault="00613AB0" w:rsidP="00FC6A2F">
            <w:pPr>
              <w:pStyle w:val="a3"/>
              <w:spacing w:line="360" w:lineRule="auto"/>
              <w:jc w:val="both"/>
            </w:pPr>
            <w:r w:rsidRPr="00064A1C">
      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</w:t>
            </w:r>
            <w:proofErr w:type="spellStart"/>
            <w:r w:rsidRPr="00064A1C">
              <w:t>практике</w:t>
            </w:r>
            <w:proofErr w:type="gramStart"/>
            <w:r w:rsidRPr="00064A1C">
              <w:t>;о</w:t>
            </w:r>
            <w:proofErr w:type="gramEnd"/>
            <w:r w:rsidRPr="00064A1C">
              <w:t>сознание</w:t>
            </w:r>
            <w:proofErr w:type="spellEnd"/>
            <w:r w:rsidRPr="00064A1C">
              <w:t xml:space="preserve"> эстетической функции родного языка.</w:t>
            </w:r>
          </w:p>
        </w:tc>
      </w:tr>
    </w:tbl>
    <w:p w:rsidR="00613AB0" w:rsidRPr="00064A1C" w:rsidRDefault="00613AB0" w:rsidP="00613AB0">
      <w:pPr>
        <w:tabs>
          <w:tab w:val="left" w:pos="2960"/>
        </w:tabs>
        <w:spacing w:after="0"/>
        <w:jc w:val="center"/>
        <w:rPr>
          <w:sz w:val="20"/>
          <w:szCs w:val="20"/>
        </w:rPr>
      </w:pPr>
      <w:r w:rsidRPr="00064A1C">
        <w:rPr>
          <w:rFonts w:ascii="Times New Roman" w:hAnsi="Times New Roman" w:cs="Times New Roman"/>
          <w:b/>
          <w:color w:val="000000"/>
          <w:spacing w:val="4"/>
          <w:sz w:val="20"/>
          <w:szCs w:val="20"/>
        </w:rPr>
        <w:t xml:space="preserve">Раздел </w:t>
      </w:r>
      <w:r w:rsidRPr="00064A1C">
        <w:rPr>
          <w:rFonts w:ascii="Times New Roman" w:hAnsi="Times New Roman" w:cs="Times New Roman"/>
          <w:b/>
          <w:color w:val="000000"/>
          <w:spacing w:val="4"/>
          <w:sz w:val="20"/>
          <w:szCs w:val="20"/>
          <w:lang w:val="en-US"/>
        </w:rPr>
        <w:t>III</w:t>
      </w:r>
      <w:r w:rsidRPr="00064A1C">
        <w:rPr>
          <w:rFonts w:ascii="Times New Roman" w:hAnsi="Times New Roman" w:cs="Times New Roman"/>
          <w:b/>
          <w:color w:val="000000"/>
          <w:spacing w:val="4"/>
          <w:sz w:val="20"/>
          <w:szCs w:val="20"/>
        </w:rPr>
        <w:t>. Содержание тем учебного курса.</w:t>
      </w:r>
    </w:p>
    <w:p w:rsidR="00613AB0" w:rsidRPr="00064A1C" w:rsidRDefault="00613AB0" w:rsidP="00613AB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64A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РАЗДЕЛ </w:t>
      </w:r>
      <w:r w:rsidRPr="00064A1C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064A1C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064A1C">
        <w:rPr>
          <w:rFonts w:ascii="Times New Roman" w:eastAsia="Times New Roman" w:hAnsi="Times New Roman" w:cs="Times New Roman"/>
          <w:sz w:val="20"/>
          <w:szCs w:val="20"/>
        </w:rPr>
        <w:t xml:space="preserve"> Раздел </w:t>
      </w:r>
      <w:r w:rsidRPr="00064A1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064A1C">
        <w:rPr>
          <w:rFonts w:ascii="Times New Roman" w:eastAsia="Times New Roman" w:hAnsi="Times New Roman" w:cs="Times New Roman"/>
          <w:sz w:val="20"/>
          <w:szCs w:val="20"/>
        </w:rPr>
        <w:t>. Русский язык как развивающееся явление. Язык и культура народа</w:t>
      </w:r>
      <w:r w:rsidRPr="00064A1C">
        <w:rPr>
          <w:rFonts w:ascii="Times New Roman" w:hAnsi="Times New Roman" w:cs="Times New Roman"/>
          <w:sz w:val="20"/>
          <w:szCs w:val="20"/>
        </w:rPr>
        <w:t xml:space="preserve">. </w:t>
      </w:r>
      <w:r w:rsidRPr="00064A1C">
        <w:rPr>
          <w:rFonts w:ascii="Times New Roman" w:eastAsia="Times New Roman" w:hAnsi="Times New Roman" w:cs="Times New Roman"/>
          <w:sz w:val="20"/>
          <w:szCs w:val="20"/>
        </w:rPr>
        <w:t>Лингвистика как наука о языке и речи.</w:t>
      </w:r>
      <w:r w:rsidRPr="00064A1C">
        <w:rPr>
          <w:rFonts w:ascii="Times New Roman" w:hAnsi="Times New Roman" w:cs="Times New Roman"/>
          <w:sz w:val="20"/>
          <w:szCs w:val="20"/>
        </w:rPr>
        <w:t xml:space="preserve"> </w:t>
      </w:r>
      <w:r w:rsidRPr="00064A1C">
        <w:rPr>
          <w:rFonts w:ascii="Times New Roman" w:eastAsia="Times New Roman" w:hAnsi="Times New Roman" w:cs="Times New Roman"/>
          <w:sz w:val="20"/>
          <w:szCs w:val="20"/>
        </w:rPr>
        <w:t xml:space="preserve">Необходимость бережного и сознательного отношения к русскому языку как к национальной ценности. </w:t>
      </w:r>
    </w:p>
    <w:p w:rsidR="00613AB0" w:rsidRPr="00064A1C" w:rsidRDefault="00613AB0" w:rsidP="00613AB0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4A1C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 </w:t>
      </w:r>
      <w:r w:rsidRPr="00064A1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</w:t>
      </w:r>
      <w:r w:rsidRPr="00064A1C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613AB0" w:rsidRPr="00064A1C" w:rsidRDefault="00613AB0" w:rsidP="00613AB0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064A1C">
        <w:rPr>
          <w:rFonts w:ascii="Times New Roman" w:eastAsia="Times New Roman" w:hAnsi="Times New Roman" w:cs="Times New Roman"/>
          <w:b/>
          <w:sz w:val="20"/>
          <w:szCs w:val="20"/>
        </w:rPr>
        <w:t>Повторение</w:t>
      </w:r>
      <w:r w:rsidRPr="00064A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064A1C">
        <w:rPr>
          <w:rFonts w:ascii="Times New Roman" w:hAnsi="Times New Roman" w:cs="Times New Roman"/>
          <w:b/>
          <w:sz w:val="20"/>
          <w:szCs w:val="20"/>
        </w:rPr>
        <w:t>пройденного</w:t>
      </w:r>
      <w:proofErr w:type="gramEnd"/>
      <w:r w:rsidRPr="00064A1C">
        <w:rPr>
          <w:rFonts w:ascii="Times New Roman" w:hAnsi="Times New Roman" w:cs="Times New Roman"/>
          <w:b/>
          <w:sz w:val="20"/>
          <w:szCs w:val="20"/>
        </w:rPr>
        <w:t xml:space="preserve"> в 5-6 классах</w:t>
      </w:r>
      <w:r w:rsidRPr="00064A1C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Pr="00064A1C">
        <w:rPr>
          <w:rFonts w:ascii="Times New Roman" w:eastAsia="Times New Roman" w:hAnsi="Times New Roman" w:cs="Times New Roman"/>
          <w:sz w:val="20"/>
          <w:szCs w:val="20"/>
        </w:rPr>
        <w:t>Публицистический стиль, его жанры, языковые особенности. Орфографические, пунктуационные условия написания слов. Морфемные признаки слова.</w:t>
      </w:r>
    </w:p>
    <w:p w:rsidR="00613AB0" w:rsidRPr="00064A1C" w:rsidRDefault="00613AB0" w:rsidP="00613AB0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064A1C">
        <w:rPr>
          <w:rFonts w:ascii="Times New Roman" w:eastAsia="Times New Roman" w:hAnsi="Times New Roman" w:cs="Times New Roman"/>
          <w:sz w:val="20"/>
          <w:szCs w:val="20"/>
        </w:rPr>
        <w:t xml:space="preserve">Морфологические признаки частей речи. </w:t>
      </w:r>
      <w:r w:rsidRPr="00064A1C">
        <w:rPr>
          <w:rFonts w:ascii="Times New Roman" w:hAnsi="Times New Roman" w:cs="Times New Roman"/>
          <w:sz w:val="20"/>
          <w:szCs w:val="20"/>
        </w:rPr>
        <w:t>О</w:t>
      </w:r>
      <w:r w:rsidRPr="00064A1C">
        <w:rPr>
          <w:rFonts w:ascii="Times New Roman" w:eastAsia="Times New Roman" w:hAnsi="Times New Roman" w:cs="Times New Roman"/>
          <w:sz w:val="20"/>
          <w:szCs w:val="20"/>
        </w:rPr>
        <w:t xml:space="preserve">познавательные признаки </w:t>
      </w:r>
      <w:proofErr w:type="spellStart"/>
      <w:r w:rsidRPr="00064A1C">
        <w:rPr>
          <w:rFonts w:ascii="Times New Roman" w:eastAsia="Times New Roman" w:hAnsi="Times New Roman" w:cs="Times New Roman"/>
          <w:sz w:val="20"/>
          <w:szCs w:val="20"/>
        </w:rPr>
        <w:t>морфемики</w:t>
      </w:r>
      <w:proofErr w:type="spellEnd"/>
      <w:r w:rsidRPr="00064A1C">
        <w:rPr>
          <w:rFonts w:ascii="Times New Roman" w:eastAsia="Times New Roman" w:hAnsi="Times New Roman" w:cs="Times New Roman"/>
          <w:sz w:val="20"/>
          <w:szCs w:val="20"/>
        </w:rPr>
        <w:t>, орфографии, морфологии, синтаксиса, пунктуации.</w:t>
      </w:r>
    </w:p>
    <w:p w:rsidR="00613AB0" w:rsidRPr="00064A1C" w:rsidRDefault="00613AB0" w:rsidP="00613AB0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4A1C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 </w:t>
      </w:r>
      <w:r w:rsidRPr="00064A1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III</w:t>
      </w:r>
      <w:r w:rsidRPr="00064A1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064A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4A1C">
        <w:rPr>
          <w:rFonts w:ascii="Times New Roman" w:eastAsia="Times New Roman" w:hAnsi="Times New Roman" w:cs="Times New Roman"/>
          <w:b/>
          <w:sz w:val="20"/>
          <w:szCs w:val="20"/>
        </w:rPr>
        <w:t>Морфология. Орфография. Культура речи.</w:t>
      </w:r>
    </w:p>
    <w:p w:rsidR="00613AB0" w:rsidRPr="00064A1C" w:rsidRDefault="00613AB0" w:rsidP="00613AB0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064A1C">
        <w:rPr>
          <w:rFonts w:ascii="Times New Roman" w:eastAsia="Times New Roman" w:hAnsi="Times New Roman" w:cs="Times New Roman"/>
          <w:b/>
          <w:i/>
          <w:sz w:val="20"/>
          <w:szCs w:val="20"/>
        </w:rPr>
        <w:t>Причастие</w:t>
      </w:r>
      <w:r w:rsidRPr="00064A1C">
        <w:rPr>
          <w:rFonts w:ascii="Times New Roman" w:eastAsia="Times New Roman" w:hAnsi="Times New Roman" w:cs="Times New Roman"/>
          <w:sz w:val="20"/>
          <w:szCs w:val="20"/>
        </w:rPr>
        <w:t xml:space="preserve">. Повторение </w:t>
      </w:r>
      <w:proofErr w:type="gramStart"/>
      <w:r w:rsidRPr="00064A1C">
        <w:rPr>
          <w:rFonts w:ascii="Times New Roman" w:eastAsia="Times New Roman" w:hAnsi="Times New Roman" w:cs="Times New Roman"/>
          <w:sz w:val="20"/>
          <w:szCs w:val="20"/>
        </w:rPr>
        <w:t>пройденного</w:t>
      </w:r>
      <w:proofErr w:type="gramEnd"/>
      <w:r w:rsidRPr="00064A1C">
        <w:rPr>
          <w:rFonts w:ascii="Times New Roman" w:eastAsia="Times New Roman" w:hAnsi="Times New Roman" w:cs="Times New Roman"/>
          <w:sz w:val="20"/>
          <w:szCs w:val="20"/>
        </w:rPr>
        <w:t xml:space="preserve"> о глаголе. Свойства прилагательных и глагола у причастия. Синтаксическая роль. Действительные и страдательные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</w:t>
      </w:r>
    </w:p>
    <w:p w:rsidR="00613AB0" w:rsidRPr="00064A1C" w:rsidRDefault="00613AB0" w:rsidP="00613AB0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064A1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Деепричастие. </w:t>
      </w:r>
      <w:r w:rsidRPr="00064A1C">
        <w:rPr>
          <w:rFonts w:ascii="Times New Roman" w:eastAsia="Times New Roman" w:hAnsi="Times New Roman" w:cs="Times New Roman"/>
          <w:sz w:val="20"/>
          <w:szCs w:val="20"/>
        </w:rPr>
        <w:t xml:space="preserve">Повторение </w:t>
      </w:r>
      <w:proofErr w:type="gramStart"/>
      <w:r w:rsidRPr="00064A1C">
        <w:rPr>
          <w:rFonts w:ascii="Times New Roman" w:eastAsia="Times New Roman" w:hAnsi="Times New Roman" w:cs="Times New Roman"/>
          <w:sz w:val="20"/>
          <w:szCs w:val="20"/>
        </w:rPr>
        <w:t>пройденного</w:t>
      </w:r>
      <w:proofErr w:type="gramEnd"/>
      <w:r w:rsidRPr="00064A1C">
        <w:rPr>
          <w:rFonts w:ascii="Times New Roman" w:eastAsia="Times New Roman" w:hAnsi="Times New Roman" w:cs="Times New Roman"/>
          <w:sz w:val="20"/>
          <w:szCs w:val="20"/>
        </w:rPr>
        <w:t xml:space="preserve"> о глаголе. Свойства наречия  и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 Рассказ по картине.</w:t>
      </w:r>
    </w:p>
    <w:p w:rsidR="00613AB0" w:rsidRPr="00064A1C" w:rsidRDefault="00613AB0" w:rsidP="00613AB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64A1C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Наречие. </w:t>
      </w:r>
      <w:r w:rsidRPr="00064A1C">
        <w:rPr>
          <w:rFonts w:ascii="Times New Roman" w:eastAsia="Times New Roman" w:hAnsi="Times New Roman" w:cs="Times New Roman"/>
          <w:sz w:val="20"/>
          <w:szCs w:val="20"/>
        </w:rPr>
        <w:t xml:space="preserve">Наречие как часть речи. Синтаксическая роль. </w:t>
      </w:r>
      <w:proofErr w:type="spellStart"/>
      <w:r w:rsidRPr="00064A1C">
        <w:rPr>
          <w:rFonts w:ascii="Times New Roman" w:eastAsia="Times New Roman" w:hAnsi="Times New Roman" w:cs="Times New Roman"/>
          <w:sz w:val="20"/>
          <w:szCs w:val="20"/>
        </w:rPr>
        <w:t>Текстообразующая</w:t>
      </w:r>
      <w:proofErr w:type="spellEnd"/>
      <w:r w:rsidRPr="00064A1C">
        <w:rPr>
          <w:rFonts w:ascii="Times New Roman" w:eastAsia="Times New Roman" w:hAnsi="Times New Roman" w:cs="Times New Roman"/>
          <w:sz w:val="20"/>
          <w:szCs w:val="20"/>
        </w:rPr>
        <w:t xml:space="preserve"> роль. Словообразование наречий. </w:t>
      </w:r>
      <w:r w:rsidRPr="00064A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64A1C">
        <w:rPr>
          <w:rFonts w:ascii="Times New Roman" w:eastAsia="Times New Roman" w:hAnsi="Times New Roman" w:cs="Times New Roman"/>
          <w:sz w:val="20"/>
          <w:szCs w:val="20"/>
        </w:rPr>
        <w:t xml:space="preserve">Не с наречиями. Правописание суффиксов наречий. Н и НН в суффиксах наречий. </w:t>
      </w:r>
    </w:p>
    <w:p w:rsidR="00613AB0" w:rsidRPr="00064A1C" w:rsidRDefault="00613AB0" w:rsidP="00613AB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4A1C">
        <w:rPr>
          <w:rFonts w:ascii="Times New Roman" w:eastAsia="Times New Roman" w:hAnsi="Times New Roman" w:cs="Times New Roman"/>
          <w:sz w:val="20"/>
          <w:szCs w:val="20"/>
        </w:rPr>
        <w:t>Описание действий как вид текста.</w:t>
      </w:r>
    </w:p>
    <w:p w:rsidR="00613AB0" w:rsidRPr="00064A1C" w:rsidRDefault="00613AB0" w:rsidP="00613AB0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064A1C">
        <w:rPr>
          <w:rFonts w:ascii="Times New Roman" w:eastAsia="Times New Roman" w:hAnsi="Times New Roman" w:cs="Times New Roman"/>
          <w:b/>
          <w:i/>
          <w:sz w:val="20"/>
          <w:szCs w:val="20"/>
        </w:rPr>
        <w:t>Категория состояния.</w:t>
      </w:r>
      <w:r w:rsidRPr="00064A1C">
        <w:rPr>
          <w:rFonts w:ascii="Times New Roman" w:eastAsia="Times New Roman" w:hAnsi="Times New Roman" w:cs="Times New Roman"/>
          <w:sz w:val="20"/>
          <w:szCs w:val="20"/>
        </w:rPr>
        <w:t xml:space="preserve"> Категория состояния как часть речи. Отличие от наречий. Синтаксическая роль.</w:t>
      </w:r>
    </w:p>
    <w:p w:rsidR="00613AB0" w:rsidRPr="00064A1C" w:rsidRDefault="00613AB0" w:rsidP="00613AB0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064A1C">
        <w:rPr>
          <w:rFonts w:ascii="Times New Roman" w:eastAsia="Times New Roman" w:hAnsi="Times New Roman" w:cs="Times New Roman"/>
          <w:sz w:val="20"/>
          <w:szCs w:val="20"/>
        </w:rPr>
        <w:t>Выборочное изложение текста с описанием состояния человека или природы.</w:t>
      </w:r>
    </w:p>
    <w:p w:rsidR="00613AB0" w:rsidRPr="00064A1C" w:rsidRDefault="00613AB0" w:rsidP="00613AB0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4A1C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Pr="00064A1C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064A1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064A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4A1C">
        <w:rPr>
          <w:rFonts w:ascii="Times New Roman" w:eastAsia="Times New Roman" w:hAnsi="Times New Roman" w:cs="Times New Roman"/>
          <w:b/>
          <w:sz w:val="20"/>
          <w:szCs w:val="20"/>
        </w:rPr>
        <w:t>Служебные части речи. Культура речи.</w:t>
      </w:r>
    </w:p>
    <w:p w:rsidR="00613AB0" w:rsidRPr="00064A1C" w:rsidRDefault="00613AB0" w:rsidP="00613AB0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064A1C">
        <w:rPr>
          <w:rFonts w:ascii="Times New Roman" w:eastAsia="Times New Roman" w:hAnsi="Times New Roman" w:cs="Times New Roman"/>
          <w:b/>
          <w:i/>
          <w:sz w:val="20"/>
          <w:szCs w:val="20"/>
        </w:rPr>
        <w:t>Предлог</w:t>
      </w:r>
      <w:r w:rsidRPr="00064A1C">
        <w:rPr>
          <w:rFonts w:ascii="Times New Roman" w:eastAsia="Times New Roman" w:hAnsi="Times New Roman" w:cs="Times New Roman"/>
          <w:sz w:val="20"/>
          <w:szCs w:val="20"/>
        </w:rPr>
        <w:t xml:space="preserve"> как служебная часть речи. Синтаксическая роль предлогов. Непроизводные и производные предлоги. Простые и составные. </w:t>
      </w:r>
      <w:proofErr w:type="spellStart"/>
      <w:r w:rsidRPr="00064A1C">
        <w:rPr>
          <w:rFonts w:ascii="Times New Roman" w:eastAsia="Times New Roman" w:hAnsi="Times New Roman" w:cs="Times New Roman"/>
          <w:sz w:val="20"/>
          <w:szCs w:val="20"/>
        </w:rPr>
        <w:t>Текстообразующая</w:t>
      </w:r>
      <w:proofErr w:type="spellEnd"/>
      <w:r w:rsidRPr="00064A1C">
        <w:rPr>
          <w:rFonts w:ascii="Times New Roman" w:eastAsia="Times New Roman" w:hAnsi="Times New Roman" w:cs="Times New Roman"/>
          <w:sz w:val="20"/>
          <w:szCs w:val="20"/>
        </w:rPr>
        <w:t xml:space="preserve"> роль предлогов. Слитное и раздельное написания предлогов. Дефис в предлогах.</w:t>
      </w:r>
    </w:p>
    <w:p w:rsidR="00613AB0" w:rsidRPr="00064A1C" w:rsidRDefault="00613AB0" w:rsidP="00613AB0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064A1C">
        <w:rPr>
          <w:rFonts w:ascii="Times New Roman" w:eastAsia="Times New Roman" w:hAnsi="Times New Roman" w:cs="Times New Roman"/>
          <w:sz w:val="20"/>
          <w:szCs w:val="20"/>
        </w:rPr>
        <w:t xml:space="preserve">Рассказ от своего имени на основе прочитанного. Рассказ на основе </w:t>
      </w:r>
      <w:proofErr w:type="gramStart"/>
      <w:r w:rsidRPr="00064A1C">
        <w:rPr>
          <w:rFonts w:ascii="Times New Roman" w:eastAsia="Times New Roman" w:hAnsi="Times New Roman" w:cs="Times New Roman"/>
          <w:sz w:val="20"/>
          <w:szCs w:val="20"/>
        </w:rPr>
        <w:t>увиденного</w:t>
      </w:r>
      <w:proofErr w:type="gramEnd"/>
      <w:r w:rsidRPr="00064A1C">
        <w:rPr>
          <w:rFonts w:ascii="Times New Roman" w:eastAsia="Times New Roman" w:hAnsi="Times New Roman" w:cs="Times New Roman"/>
          <w:sz w:val="20"/>
          <w:szCs w:val="20"/>
        </w:rPr>
        <w:t xml:space="preserve"> на картине.</w:t>
      </w:r>
    </w:p>
    <w:p w:rsidR="00613AB0" w:rsidRPr="00064A1C" w:rsidRDefault="00613AB0" w:rsidP="00613AB0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064A1C">
        <w:rPr>
          <w:rFonts w:ascii="Times New Roman" w:eastAsia="Times New Roman" w:hAnsi="Times New Roman" w:cs="Times New Roman"/>
          <w:b/>
          <w:i/>
          <w:sz w:val="20"/>
          <w:szCs w:val="20"/>
        </w:rPr>
        <w:t>Союз</w:t>
      </w:r>
      <w:r w:rsidRPr="00064A1C">
        <w:rPr>
          <w:rFonts w:ascii="Times New Roman" w:eastAsia="Times New Roman" w:hAnsi="Times New Roman" w:cs="Times New Roman"/>
          <w:sz w:val="20"/>
          <w:szCs w:val="20"/>
        </w:rPr>
        <w:t xml:space="preserve"> как служебная часть речи. Синтаксическая роль союзов. Сочинительные и подчинительные союзы. Простые и составные. </w:t>
      </w:r>
      <w:proofErr w:type="spellStart"/>
      <w:r w:rsidRPr="00064A1C">
        <w:rPr>
          <w:rFonts w:ascii="Times New Roman" w:eastAsia="Times New Roman" w:hAnsi="Times New Roman" w:cs="Times New Roman"/>
          <w:sz w:val="20"/>
          <w:szCs w:val="20"/>
        </w:rPr>
        <w:t>Текстообразующая</w:t>
      </w:r>
      <w:proofErr w:type="spellEnd"/>
      <w:r w:rsidRPr="00064A1C">
        <w:rPr>
          <w:rFonts w:ascii="Times New Roman" w:eastAsia="Times New Roman" w:hAnsi="Times New Roman" w:cs="Times New Roman"/>
          <w:sz w:val="20"/>
          <w:szCs w:val="20"/>
        </w:rPr>
        <w:t xml:space="preserve"> роль союзов. Слитное и раздельное написания союзов.</w:t>
      </w:r>
    </w:p>
    <w:p w:rsidR="00613AB0" w:rsidRPr="00064A1C" w:rsidRDefault="00613AB0" w:rsidP="00613AB0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064A1C">
        <w:rPr>
          <w:rFonts w:ascii="Times New Roman" w:eastAsia="Times New Roman" w:hAnsi="Times New Roman" w:cs="Times New Roman"/>
          <w:sz w:val="20"/>
          <w:szCs w:val="20"/>
        </w:rPr>
        <w:t>Устное рассуждение на дискуссионную тему, языковые особенности.</w:t>
      </w:r>
    </w:p>
    <w:p w:rsidR="00613AB0" w:rsidRPr="00064A1C" w:rsidRDefault="00613AB0" w:rsidP="00613AB0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064A1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Частица  </w:t>
      </w:r>
      <w:r w:rsidRPr="00064A1C">
        <w:rPr>
          <w:rFonts w:ascii="Times New Roman" w:eastAsia="Times New Roman" w:hAnsi="Times New Roman" w:cs="Times New Roman"/>
          <w:sz w:val="20"/>
          <w:szCs w:val="20"/>
        </w:rPr>
        <w:t xml:space="preserve">как служебная часть речи. Синтаксическая роль частиц. </w:t>
      </w:r>
      <w:proofErr w:type="spellStart"/>
      <w:r w:rsidRPr="00064A1C">
        <w:rPr>
          <w:rFonts w:ascii="Times New Roman" w:eastAsia="Times New Roman" w:hAnsi="Times New Roman" w:cs="Times New Roman"/>
          <w:sz w:val="20"/>
          <w:szCs w:val="20"/>
        </w:rPr>
        <w:t>Текстообразующая</w:t>
      </w:r>
      <w:proofErr w:type="spellEnd"/>
      <w:r w:rsidRPr="00064A1C">
        <w:rPr>
          <w:rFonts w:ascii="Times New Roman" w:eastAsia="Times New Roman" w:hAnsi="Times New Roman" w:cs="Times New Roman"/>
          <w:sz w:val="20"/>
          <w:szCs w:val="20"/>
        </w:rPr>
        <w:t xml:space="preserve"> роль. Формообразующие и смысловые частицы. Различение НЕ и НИ, их правописание.</w:t>
      </w:r>
    </w:p>
    <w:p w:rsidR="00613AB0" w:rsidRPr="00064A1C" w:rsidRDefault="00613AB0" w:rsidP="00613AB0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064A1C">
        <w:rPr>
          <w:rFonts w:ascii="Times New Roman" w:eastAsia="Times New Roman" w:hAnsi="Times New Roman" w:cs="Times New Roman"/>
          <w:sz w:val="20"/>
          <w:szCs w:val="20"/>
        </w:rPr>
        <w:t>Рассказ по данному сюжету.</w:t>
      </w:r>
    </w:p>
    <w:p w:rsidR="00613AB0" w:rsidRPr="00064A1C" w:rsidRDefault="00613AB0" w:rsidP="00613AB0">
      <w:pPr>
        <w:pStyle w:val="a3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64A1C">
        <w:rPr>
          <w:rFonts w:ascii="Times New Roman" w:eastAsia="Times New Roman" w:hAnsi="Times New Roman" w:cs="Times New Roman"/>
          <w:b/>
          <w:i/>
          <w:sz w:val="20"/>
          <w:szCs w:val="20"/>
        </w:rPr>
        <w:t>Междометие. Звукоподражательные слова.</w:t>
      </w:r>
    </w:p>
    <w:p w:rsidR="00613AB0" w:rsidRPr="00064A1C" w:rsidRDefault="00613AB0" w:rsidP="00613AB0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064A1C">
        <w:rPr>
          <w:rFonts w:ascii="Times New Roman" w:eastAsia="Times New Roman" w:hAnsi="Times New Roman" w:cs="Times New Roman"/>
          <w:sz w:val="20"/>
          <w:szCs w:val="20"/>
        </w:rPr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613AB0" w:rsidRPr="00064A1C" w:rsidRDefault="00613AB0" w:rsidP="00613AB0">
      <w:pPr>
        <w:pStyle w:val="a3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64A1C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Pr="00064A1C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064A1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064A1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064A1C">
        <w:rPr>
          <w:rFonts w:ascii="Times New Roman" w:eastAsia="Times New Roman" w:hAnsi="Times New Roman" w:cs="Times New Roman"/>
          <w:b/>
          <w:sz w:val="20"/>
          <w:szCs w:val="20"/>
        </w:rPr>
        <w:t xml:space="preserve">Повторение и систематизация изученного </w:t>
      </w:r>
      <w:r w:rsidRPr="00064A1C">
        <w:rPr>
          <w:rFonts w:ascii="Times New Roman" w:hAnsi="Times New Roman" w:cs="Times New Roman"/>
          <w:b/>
          <w:sz w:val="20"/>
          <w:szCs w:val="20"/>
        </w:rPr>
        <w:t xml:space="preserve">материала </w:t>
      </w:r>
      <w:r w:rsidRPr="00064A1C">
        <w:rPr>
          <w:rFonts w:ascii="Times New Roman" w:eastAsia="Times New Roman" w:hAnsi="Times New Roman" w:cs="Times New Roman"/>
          <w:b/>
          <w:sz w:val="20"/>
          <w:szCs w:val="20"/>
        </w:rPr>
        <w:t>в 7 классе</w:t>
      </w:r>
      <w:r w:rsidRPr="00064A1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p w:rsidR="00613AB0" w:rsidRDefault="00613AB0" w:rsidP="00613AB0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064A1C">
        <w:rPr>
          <w:rFonts w:ascii="Times New Roman" w:eastAsia="Times New Roman" w:hAnsi="Times New Roman" w:cs="Times New Roman"/>
          <w:sz w:val="20"/>
          <w:szCs w:val="20"/>
        </w:rPr>
        <w:t>Сочинение-рассуждение на морально-этическую тему или публичное выступление на эту тему.</w:t>
      </w:r>
    </w:p>
    <w:p w:rsidR="00755440" w:rsidRDefault="00755440" w:rsidP="00613AB0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755440" w:rsidRPr="00755440" w:rsidRDefault="00755440" w:rsidP="00755440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55440">
        <w:rPr>
          <w:rFonts w:ascii="Times New Roman" w:eastAsia="Times New Roman" w:hAnsi="Times New Roman" w:cs="Times New Roman"/>
          <w:b/>
          <w:sz w:val="20"/>
          <w:szCs w:val="20"/>
        </w:rPr>
        <w:t>Тематическое планирование</w:t>
      </w:r>
    </w:p>
    <w:p w:rsidR="00613AB0" w:rsidRDefault="00613AB0" w:rsidP="00613AB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976"/>
        <w:gridCol w:w="831"/>
        <w:gridCol w:w="2552"/>
        <w:gridCol w:w="2551"/>
      </w:tblGrid>
      <w:tr w:rsidR="00613AB0" w:rsidTr="00FC6A2F">
        <w:trPr>
          <w:trHeight w:val="505"/>
        </w:trPr>
        <w:tc>
          <w:tcPr>
            <w:tcW w:w="535" w:type="dxa"/>
          </w:tcPr>
          <w:p w:rsidR="00613AB0" w:rsidRPr="00672CF8" w:rsidRDefault="00613AB0" w:rsidP="00FC6A2F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672CF8">
              <w:rPr>
                <w:lang w:val="ru-RU"/>
              </w:rPr>
              <w:t>№</w:t>
            </w:r>
          </w:p>
        </w:tc>
        <w:tc>
          <w:tcPr>
            <w:tcW w:w="2976" w:type="dxa"/>
          </w:tcPr>
          <w:p w:rsidR="00613AB0" w:rsidRPr="00672CF8" w:rsidRDefault="00613AB0" w:rsidP="00FC6A2F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672CF8">
              <w:rPr>
                <w:lang w:val="ru-RU"/>
              </w:rPr>
              <w:t>Наименование</w:t>
            </w:r>
            <w:r w:rsidRPr="00672CF8">
              <w:rPr>
                <w:spacing w:val="-1"/>
                <w:lang w:val="ru-RU"/>
              </w:rPr>
              <w:t xml:space="preserve"> </w:t>
            </w:r>
            <w:r w:rsidRPr="00672CF8">
              <w:rPr>
                <w:lang w:val="ru-RU"/>
              </w:rPr>
              <w:t>раздела</w:t>
            </w:r>
          </w:p>
        </w:tc>
        <w:tc>
          <w:tcPr>
            <w:tcW w:w="831" w:type="dxa"/>
          </w:tcPr>
          <w:p w:rsidR="00613AB0" w:rsidRPr="00672CF8" w:rsidRDefault="00613AB0" w:rsidP="00FC6A2F">
            <w:pPr>
              <w:pStyle w:val="TableParagraph"/>
              <w:spacing w:line="247" w:lineRule="exact"/>
              <w:ind w:left="106"/>
              <w:rPr>
                <w:lang w:val="ru-RU"/>
              </w:rPr>
            </w:pPr>
            <w:r w:rsidRPr="00672CF8">
              <w:rPr>
                <w:lang w:val="ru-RU"/>
              </w:rPr>
              <w:t>Всего</w:t>
            </w:r>
          </w:p>
          <w:p w:rsidR="00613AB0" w:rsidRPr="00672CF8" w:rsidRDefault="00613AB0" w:rsidP="00FC6A2F">
            <w:pPr>
              <w:pStyle w:val="TableParagraph"/>
              <w:spacing w:before="1" w:line="238" w:lineRule="exact"/>
              <w:ind w:left="106"/>
              <w:rPr>
                <w:lang w:val="ru-RU"/>
              </w:rPr>
            </w:pPr>
            <w:r w:rsidRPr="00672CF8">
              <w:rPr>
                <w:lang w:val="ru-RU"/>
              </w:rPr>
              <w:t>часов</w:t>
            </w:r>
          </w:p>
        </w:tc>
        <w:tc>
          <w:tcPr>
            <w:tcW w:w="2552" w:type="dxa"/>
          </w:tcPr>
          <w:p w:rsidR="00613AB0" w:rsidRPr="00672CF8" w:rsidRDefault="00613AB0" w:rsidP="00FC6A2F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</w:p>
        </w:tc>
        <w:tc>
          <w:tcPr>
            <w:tcW w:w="2551" w:type="dxa"/>
          </w:tcPr>
          <w:p w:rsidR="00613AB0" w:rsidRPr="00672CF8" w:rsidRDefault="00613AB0" w:rsidP="00FC6A2F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</w:p>
          <w:p w:rsidR="00613AB0" w:rsidRPr="006F6CF6" w:rsidRDefault="00613AB0" w:rsidP="00FC6A2F">
            <w:pPr>
              <w:pStyle w:val="TableParagraph"/>
              <w:spacing w:before="1" w:line="238" w:lineRule="exact"/>
              <w:ind w:left="107"/>
              <w:rPr>
                <w:lang w:val="ru-RU"/>
              </w:rPr>
            </w:pPr>
          </w:p>
        </w:tc>
      </w:tr>
      <w:tr w:rsidR="00613AB0" w:rsidTr="00FC6A2F">
        <w:trPr>
          <w:trHeight w:val="506"/>
        </w:trPr>
        <w:tc>
          <w:tcPr>
            <w:tcW w:w="535" w:type="dxa"/>
          </w:tcPr>
          <w:p w:rsidR="00613AB0" w:rsidRPr="00672CF8" w:rsidRDefault="00613AB0" w:rsidP="00FC6A2F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672CF8">
              <w:rPr>
                <w:lang w:val="ru-RU"/>
              </w:rPr>
              <w:t>1</w:t>
            </w:r>
          </w:p>
        </w:tc>
        <w:tc>
          <w:tcPr>
            <w:tcW w:w="2976" w:type="dxa"/>
          </w:tcPr>
          <w:p w:rsidR="00613AB0" w:rsidRPr="006F6CF6" w:rsidRDefault="00613AB0" w:rsidP="00FC6A2F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6F6CF6">
              <w:rPr>
                <w:lang w:val="ru-RU"/>
              </w:rPr>
              <w:t>Введение.</w:t>
            </w:r>
            <w:r w:rsidRPr="006F6CF6">
              <w:rPr>
                <w:spacing w:val="-2"/>
                <w:lang w:val="ru-RU"/>
              </w:rPr>
              <w:t xml:space="preserve"> </w:t>
            </w:r>
            <w:r w:rsidRPr="006F6CF6">
              <w:rPr>
                <w:lang w:val="ru-RU"/>
              </w:rPr>
              <w:t>Русский</w:t>
            </w:r>
            <w:r w:rsidRPr="006F6CF6">
              <w:rPr>
                <w:spacing w:val="-2"/>
                <w:lang w:val="ru-RU"/>
              </w:rPr>
              <w:t xml:space="preserve"> </w:t>
            </w:r>
            <w:r w:rsidRPr="006F6CF6">
              <w:rPr>
                <w:lang w:val="ru-RU"/>
              </w:rPr>
              <w:t>язык</w:t>
            </w:r>
            <w:r w:rsidRPr="006F6CF6">
              <w:rPr>
                <w:spacing w:val="-2"/>
                <w:lang w:val="ru-RU"/>
              </w:rPr>
              <w:t xml:space="preserve"> </w:t>
            </w:r>
            <w:r w:rsidRPr="006F6CF6">
              <w:rPr>
                <w:lang w:val="ru-RU"/>
              </w:rPr>
              <w:t>как</w:t>
            </w:r>
          </w:p>
          <w:p w:rsidR="00613AB0" w:rsidRPr="006F6CF6" w:rsidRDefault="00613AB0" w:rsidP="00FC6A2F">
            <w:pPr>
              <w:pStyle w:val="TableParagraph"/>
              <w:spacing w:before="1" w:line="238" w:lineRule="exact"/>
              <w:ind w:left="105"/>
              <w:rPr>
                <w:lang w:val="ru-RU"/>
              </w:rPr>
            </w:pPr>
            <w:r w:rsidRPr="006F6CF6">
              <w:rPr>
                <w:lang w:val="ru-RU"/>
              </w:rPr>
              <w:t>развивающееся</w:t>
            </w:r>
            <w:r w:rsidRPr="006F6CF6">
              <w:rPr>
                <w:spacing w:val="-2"/>
                <w:lang w:val="ru-RU"/>
              </w:rPr>
              <w:t xml:space="preserve"> </w:t>
            </w:r>
            <w:r w:rsidRPr="006F6CF6">
              <w:rPr>
                <w:lang w:val="ru-RU"/>
              </w:rPr>
              <w:t>явление.</w:t>
            </w:r>
          </w:p>
        </w:tc>
        <w:tc>
          <w:tcPr>
            <w:tcW w:w="831" w:type="dxa"/>
          </w:tcPr>
          <w:p w:rsidR="00613AB0" w:rsidRDefault="00613AB0" w:rsidP="00FC6A2F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2552" w:type="dxa"/>
          </w:tcPr>
          <w:p w:rsidR="00613AB0" w:rsidRPr="006F1D71" w:rsidRDefault="00613AB0" w:rsidP="00FC6A2F">
            <w:pPr>
              <w:pStyle w:val="a5"/>
              <w:rPr>
                <w:sz w:val="22"/>
                <w:szCs w:val="22"/>
                <w:lang w:val="ru-RU"/>
              </w:rPr>
            </w:pPr>
            <w:r w:rsidRPr="006F1D71">
              <w:rPr>
                <w:sz w:val="22"/>
                <w:szCs w:val="22"/>
                <w:lang w:val="ru-RU"/>
              </w:rPr>
              <w:t>Высказывание учащимися своего мнения о ценности, значимости русского языка</w:t>
            </w:r>
          </w:p>
        </w:tc>
        <w:tc>
          <w:tcPr>
            <w:tcW w:w="2551" w:type="dxa"/>
          </w:tcPr>
          <w:p w:rsidR="00613AB0" w:rsidRDefault="00852DF7" w:rsidP="00FC6A2F">
            <w:pPr>
              <w:pStyle w:val="TableParagraph"/>
              <w:rPr>
                <w:lang w:val="ru-RU"/>
              </w:rPr>
            </w:pPr>
            <w:hyperlink r:id="rId4" w:history="1">
              <w:r w:rsidR="00613AB0" w:rsidRPr="004A19C2">
                <w:rPr>
                  <w:rStyle w:val="a6"/>
                  <w:sz w:val="24"/>
                  <w:szCs w:val="24"/>
                  <w:lang w:eastAsia="ru-RU"/>
                </w:rPr>
                <w:t>www.uchportal.ru/</w:t>
              </w:r>
            </w:hyperlink>
          </w:p>
          <w:p w:rsidR="00613AB0" w:rsidRPr="006F1D71" w:rsidRDefault="00613AB0" w:rsidP="00FC6A2F">
            <w:pPr>
              <w:pStyle w:val="TableParagraph"/>
              <w:rPr>
                <w:lang w:val="ru-RU"/>
              </w:rPr>
            </w:pPr>
          </w:p>
        </w:tc>
      </w:tr>
      <w:tr w:rsidR="00613AB0" w:rsidTr="00FC6A2F">
        <w:trPr>
          <w:trHeight w:val="506"/>
        </w:trPr>
        <w:tc>
          <w:tcPr>
            <w:tcW w:w="535" w:type="dxa"/>
          </w:tcPr>
          <w:p w:rsidR="00613AB0" w:rsidRDefault="00613AB0" w:rsidP="00FC6A2F">
            <w:pPr>
              <w:pStyle w:val="TableParagraph"/>
              <w:spacing w:line="243" w:lineRule="exact"/>
              <w:ind w:left="107"/>
            </w:pPr>
            <w:r>
              <w:t>2</w:t>
            </w:r>
          </w:p>
        </w:tc>
        <w:tc>
          <w:tcPr>
            <w:tcW w:w="2976" w:type="dxa"/>
          </w:tcPr>
          <w:p w:rsidR="00613AB0" w:rsidRDefault="00613AB0" w:rsidP="00FC6A2F">
            <w:pPr>
              <w:pStyle w:val="TableParagraph"/>
              <w:spacing w:line="243" w:lineRule="exact"/>
              <w:ind w:left="105"/>
            </w:pPr>
            <w:proofErr w:type="spellStart"/>
            <w:r>
              <w:t>Повторение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изученного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5-6</w:t>
            </w:r>
          </w:p>
          <w:p w:rsidR="00613AB0" w:rsidRDefault="00613AB0" w:rsidP="00FC6A2F">
            <w:pPr>
              <w:pStyle w:val="TableParagraph"/>
              <w:spacing w:line="244" w:lineRule="exact"/>
              <w:ind w:left="105"/>
            </w:pPr>
            <w:proofErr w:type="spellStart"/>
            <w:proofErr w:type="gramStart"/>
            <w:r>
              <w:t>классах</w:t>
            </w:r>
            <w:proofErr w:type="spellEnd"/>
            <w:proofErr w:type="gramEnd"/>
            <w:r>
              <w:t>.</w:t>
            </w:r>
          </w:p>
        </w:tc>
        <w:tc>
          <w:tcPr>
            <w:tcW w:w="831" w:type="dxa"/>
          </w:tcPr>
          <w:p w:rsidR="00613AB0" w:rsidRDefault="00613AB0" w:rsidP="00FC6A2F">
            <w:pPr>
              <w:pStyle w:val="TableParagraph"/>
              <w:spacing w:line="243" w:lineRule="exact"/>
              <w:ind w:left="106"/>
            </w:pPr>
            <w:r>
              <w:t>14</w:t>
            </w:r>
          </w:p>
        </w:tc>
        <w:tc>
          <w:tcPr>
            <w:tcW w:w="2552" w:type="dxa"/>
          </w:tcPr>
          <w:p w:rsidR="00613AB0" w:rsidRPr="006F1D71" w:rsidRDefault="00613AB0" w:rsidP="00FC6A2F">
            <w:pPr>
              <w:pStyle w:val="a5"/>
              <w:rPr>
                <w:sz w:val="22"/>
                <w:szCs w:val="22"/>
                <w:lang w:val="ru-RU"/>
              </w:rPr>
            </w:pPr>
            <w:r w:rsidRPr="006F1D71">
              <w:rPr>
                <w:sz w:val="22"/>
                <w:szCs w:val="22"/>
                <w:lang w:val="ru-RU"/>
              </w:rPr>
              <w:t>Аналитическая работа с текстами "М.В. Ломоносов", "Искусство Древней Руси".</w:t>
            </w:r>
          </w:p>
        </w:tc>
        <w:tc>
          <w:tcPr>
            <w:tcW w:w="2551" w:type="dxa"/>
          </w:tcPr>
          <w:p w:rsidR="00613AB0" w:rsidRPr="006F1D71" w:rsidRDefault="00852DF7" w:rsidP="00FC6A2F">
            <w:pPr>
              <w:pStyle w:val="TableParagraph"/>
              <w:spacing w:line="243" w:lineRule="exact"/>
              <w:ind w:left="107"/>
              <w:rPr>
                <w:lang w:val="ru-RU"/>
              </w:rPr>
            </w:pPr>
            <w:hyperlink r:id="rId5" w:history="1">
              <w:r w:rsidR="00613AB0" w:rsidRPr="00D078DB">
                <w:rPr>
                  <w:rStyle w:val="a6"/>
                  <w:sz w:val="26"/>
                  <w:szCs w:val="26"/>
                </w:rPr>
                <w:t>https</w:t>
              </w:r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://</w:t>
              </w:r>
              <w:proofErr w:type="spellStart"/>
              <w:r w:rsidR="00613AB0" w:rsidRPr="00D078DB">
                <w:rPr>
                  <w:rStyle w:val="a6"/>
                  <w:sz w:val="26"/>
                  <w:szCs w:val="26"/>
                </w:rPr>
                <w:t>licey</w:t>
              </w:r>
              <w:proofErr w:type="spellEnd"/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.</w:t>
              </w:r>
              <w:r w:rsidR="00613AB0" w:rsidRPr="00D078DB">
                <w:rPr>
                  <w:rStyle w:val="a6"/>
                  <w:sz w:val="26"/>
                  <w:szCs w:val="26"/>
                </w:rPr>
                <w:t>net</w:t>
              </w:r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/</w:t>
              </w:r>
              <w:r w:rsidR="00613AB0" w:rsidRPr="00D078DB">
                <w:rPr>
                  <w:rStyle w:val="a6"/>
                  <w:sz w:val="26"/>
                  <w:szCs w:val="26"/>
                </w:rPr>
                <w:t>free</w:t>
              </w:r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/4-</w:t>
              </w:r>
              <w:proofErr w:type="spellStart"/>
              <w:r w:rsidR="00613AB0" w:rsidRPr="00D078DB">
                <w:rPr>
                  <w:rStyle w:val="a6"/>
                  <w:sz w:val="26"/>
                  <w:szCs w:val="26"/>
                </w:rPr>
                <w:t>russkii</w:t>
              </w:r>
              <w:proofErr w:type="spellEnd"/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_</w:t>
              </w:r>
              <w:proofErr w:type="spellStart"/>
              <w:r w:rsidR="00613AB0" w:rsidRPr="00D078DB">
                <w:rPr>
                  <w:rStyle w:val="a6"/>
                  <w:sz w:val="26"/>
                  <w:szCs w:val="26"/>
                </w:rPr>
                <w:t>yazyk</w:t>
              </w:r>
              <w:proofErr w:type="spellEnd"/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/39-</w:t>
              </w:r>
              <w:proofErr w:type="spellStart"/>
              <w:r w:rsidR="00613AB0" w:rsidRPr="00D078DB">
                <w:rPr>
                  <w:rStyle w:val="a6"/>
                  <w:sz w:val="26"/>
                  <w:szCs w:val="26"/>
                </w:rPr>
                <w:t>kurs</w:t>
              </w:r>
              <w:proofErr w:type="spellEnd"/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_</w:t>
              </w:r>
              <w:proofErr w:type="spellStart"/>
              <w:r w:rsidR="00613AB0" w:rsidRPr="00D078DB">
                <w:rPr>
                  <w:rStyle w:val="a6"/>
                  <w:sz w:val="26"/>
                  <w:szCs w:val="26"/>
                </w:rPr>
                <w:t>russkogo</w:t>
              </w:r>
              <w:proofErr w:type="spellEnd"/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_</w:t>
              </w:r>
              <w:proofErr w:type="spellStart"/>
              <w:r w:rsidR="00613AB0" w:rsidRPr="00D078DB">
                <w:rPr>
                  <w:rStyle w:val="a6"/>
                  <w:sz w:val="26"/>
                  <w:szCs w:val="26"/>
                </w:rPr>
                <w:t>yazyka</w:t>
              </w:r>
              <w:proofErr w:type="spellEnd"/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_</w:t>
              </w:r>
              <w:proofErr w:type="spellStart"/>
              <w:r w:rsidR="00613AB0" w:rsidRPr="00D078DB">
                <w:rPr>
                  <w:rStyle w:val="a6"/>
                  <w:sz w:val="26"/>
                  <w:szCs w:val="26"/>
                </w:rPr>
                <w:t>fonetika</w:t>
              </w:r>
              <w:proofErr w:type="spellEnd"/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__</w:t>
              </w:r>
              <w:proofErr w:type="spellStart"/>
              <w:r w:rsidR="00613AB0" w:rsidRPr="00D078DB">
                <w:rPr>
                  <w:rStyle w:val="a6"/>
                  <w:sz w:val="26"/>
                  <w:szCs w:val="26"/>
                </w:rPr>
                <w:t>slovoobrazovanie</w:t>
              </w:r>
              <w:proofErr w:type="spellEnd"/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__</w:t>
              </w:r>
              <w:proofErr w:type="spellStart"/>
              <w:r w:rsidR="00613AB0" w:rsidRPr="00D078DB">
                <w:rPr>
                  <w:rStyle w:val="a6"/>
                  <w:sz w:val="26"/>
                  <w:szCs w:val="26"/>
                </w:rPr>
                <w:t>morfologiya</w:t>
              </w:r>
              <w:proofErr w:type="spellEnd"/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_</w:t>
              </w:r>
              <w:proofErr w:type="spellStart"/>
              <w:r w:rsidR="00613AB0" w:rsidRPr="00D078DB">
                <w:rPr>
                  <w:rStyle w:val="a6"/>
                  <w:sz w:val="26"/>
                  <w:szCs w:val="26"/>
                </w:rPr>
                <w:t>i</w:t>
              </w:r>
              <w:proofErr w:type="spellEnd"/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_</w:t>
              </w:r>
              <w:proofErr w:type="spellStart"/>
              <w:r w:rsidR="00613AB0" w:rsidRPr="00D078DB">
                <w:rPr>
                  <w:rStyle w:val="a6"/>
                  <w:sz w:val="26"/>
                  <w:szCs w:val="26"/>
                </w:rPr>
                <w:t>orfografiya</w:t>
              </w:r>
              <w:proofErr w:type="spellEnd"/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.</w:t>
              </w:r>
              <w:r w:rsidR="00613AB0" w:rsidRPr="00D078DB">
                <w:rPr>
                  <w:rStyle w:val="a6"/>
                  <w:sz w:val="26"/>
                  <w:szCs w:val="26"/>
                </w:rPr>
                <w:t>html</w:t>
              </w:r>
            </w:hyperlink>
          </w:p>
        </w:tc>
      </w:tr>
      <w:tr w:rsidR="00613AB0" w:rsidTr="00FC6A2F">
        <w:trPr>
          <w:trHeight w:val="254"/>
        </w:trPr>
        <w:tc>
          <w:tcPr>
            <w:tcW w:w="535" w:type="dxa"/>
          </w:tcPr>
          <w:p w:rsidR="00613AB0" w:rsidRDefault="00613AB0" w:rsidP="00FC6A2F">
            <w:pPr>
              <w:pStyle w:val="TableParagraph"/>
              <w:spacing w:line="234" w:lineRule="exact"/>
              <w:ind w:left="107"/>
            </w:pPr>
            <w:r>
              <w:t>3</w:t>
            </w:r>
          </w:p>
        </w:tc>
        <w:tc>
          <w:tcPr>
            <w:tcW w:w="2976" w:type="dxa"/>
          </w:tcPr>
          <w:p w:rsidR="00613AB0" w:rsidRDefault="00613AB0" w:rsidP="00FC6A2F">
            <w:pPr>
              <w:pStyle w:val="TableParagraph"/>
              <w:spacing w:line="234" w:lineRule="exact"/>
              <w:ind w:left="105"/>
            </w:pPr>
            <w:proofErr w:type="spellStart"/>
            <w:r>
              <w:t>Морфология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Причастие</w:t>
            </w:r>
            <w:proofErr w:type="spellEnd"/>
            <w:r>
              <w:t>.</w:t>
            </w:r>
          </w:p>
        </w:tc>
        <w:tc>
          <w:tcPr>
            <w:tcW w:w="831" w:type="dxa"/>
          </w:tcPr>
          <w:p w:rsidR="00613AB0" w:rsidRDefault="00613AB0" w:rsidP="00FC6A2F">
            <w:pPr>
              <w:pStyle w:val="TableParagraph"/>
              <w:spacing w:line="234" w:lineRule="exact"/>
              <w:ind w:left="106"/>
            </w:pPr>
            <w:r>
              <w:t>33</w:t>
            </w:r>
          </w:p>
        </w:tc>
        <w:tc>
          <w:tcPr>
            <w:tcW w:w="2552" w:type="dxa"/>
          </w:tcPr>
          <w:p w:rsidR="00613AB0" w:rsidRPr="006F1D71" w:rsidRDefault="00613AB0" w:rsidP="00FC6A2F">
            <w:pPr>
              <w:pStyle w:val="a5"/>
              <w:rPr>
                <w:sz w:val="22"/>
                <w:szCs w:val="22"/>
                <w:lang w:val="ru-RU"/>
              </w:rPr>
            </w:pPr>
            <w:r w:rsidRPr="00613AB0">
              <w:rPr>
                <w:sz w:val="22"/>
                <w:szCs w:val="22"/>
                <w:lang w:val="ru-RU"/>
              </w:rPr>
              <w:t xml:space="preserve">Аналитическая работа с публицистическим текстом, раскрывающим проблему загрязнения природы бытовым мусором. </w:t>
            </w:r>
            <w:r w:rsidRPr="006F1D71">
              <w:rPr>
                <w:sz w:val="22"/>
                <w:szCs w:val="22"/>
                <w:lang w:val="ru-RU"/>
              </w:rPr>
              <w:t xml:space="preserve">Дискуссия "Правильно ли поступают те, кто по внешности судит о внутренних качествах человека, о его характере?" </w:t>
            </w:r>
            <w:proofErr w:type="gramStart"/>
            <w:r w:rsidRPr="00613AB0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613AB0">
              <w:rPr>
                <w:sz w:val="22"/>
                <w:szCs w:val="22"/>
                <w:lang w:val="ru-RU"/>
              </w:rPr>
              <w:t xml:space="preserve">/р. Изложение текста о любви в семье. </w:t>
            </w:r>
            <w:r w:rsidRPr="006F1D71">
              <w:rPr>
                <w:sz w:val="22"/>
                <w:szCs w:val="22"/>
                <w:lang w:val="ru-RU"/>
              </w:rPr>
              <w:t xml:space="preserve">Знакомство учащихся с высказываниями известных людей о скромности, высокомерии, чести, совести. </w:t>
            </w:r>
          </w:p>
        </w:tc>
        <w:tc>
          <w:tcPr>
            <w:tcW w:w="2551" w:type="dxa"/>
          </w:tcPr>
          <w:p w:rsidR="00613AB0" w:rsidRDefault="00852DF7" w:rsidP="00FC6A2F">
            <w:pPr>
              <w:pStyle w:val="TableParagraph"/>
              <w:spacing w:line="234" w:lineRule="exact"/>
              <w:ind w:left="107"/>
              <w:rPr>
                <w:rStyle w:val="c17"/>
                <w:lang w:val="ru-RU"/>
              </w:rPr>
            </w:pPr>
            <w:hyperlink r:id="rId6" w:history="1">
              <w:r w:rsidR="00613AB0">
                <w:rPr>
                  <w:rStyle w:val="a6"/>
                </w:rPr>
                <w:t>http</w:t>
              </w:r>
              <w:r w:rsidR="00613AB0" w:rsidRPr="009F1E72">
                <w:rPr>
                  <w:rStyle w:val="a6"/>
                  <w:lang w:val="ru-RU"/>
                </w:rPr>
                <w:t>://</w:t>
              </w:r>
              <w:proofErr w:type="spellStart"/>
              <w:r w:rsidR="00613AB0">
                <w:rPr>
                  <w:rStyle w:val="a6"/>
                </w:rPr>
                <w:t>rus</w:t>
              </w:r>
              <w:proofErr w:type="spellEnd"/>
              <w:r w:rsidR="00613AB0" w:rsidRPr="009F1E72">
                <w:rPr>
                  <w:rStyle w:val="a6"/>
                  <w:lang w:val="ru-RU"/>
                </w:rPr>
                <w:t>.1</w:t>
              </w:r>
              <w:proofErr w:type="spellStart"/>
              <w:r w:rsidR="00613AB0">
                <w:rPr>
                  <w:rStyle w:val="a6"/>
                </w:rPr>
                <w:t>september</w:t>
              </w:r>
              <w:proofErr w:type="spellEnd"/>
              <w:r w:rsidR="00613AB0" w:rsidRPr="009F1E72">
                <w:rPr>
                  <w:rStyle w:val="a6"/>
                  <w:lang w:val="ru-RU"/>
                </w:rPr>
                <w:t>.</w:t>
              </w:r>
              <w:proofErr w:type="spellStart"/>
              <w:r w:rsidR="00613AB0">
                <w:rPr>
                  <w:rStyle w:val="a6"/>
                </w:rPr>
                <w:t>ru</w:t>
              </w:r>
              <w:proofErr w:type="spellEnd"/>
              <w:r w:rsidR="00613AB0" w:rsidRPr="009F1E72">
                <w:rPr>
                  <w:rStyle w:val="a6"/>
                  <w:lang w:val="ru-RU"/>
                </w:rPr>
                <w:t>/</w:t>
              </w:r>
              <w:proofErr w:type="spellStart"/>
              <w:r w:rsidR="00613AB0">
                <w:rPr>
                  <w:rStyle w:val="a6"/>
                </w:rPr>
                <w:t>rusarchive</w:t>
              </w:r>
              <w:proofErr w:type="spellEnd"/>
              <w:r w:rsidR="00613AB0" w:rsidRPr="009F1E72">
                <w:rPr>
                  <w:rStyle w:val="a6"/>
                  <w:lang w:val="ru-RU"/>
                </w:rPr>
                <w:t>.</w:t>
              </w:r>
              <w:proofErr w:type="spellStart"/>
              <w:r w:rsidR="00613AB0">
                <w:rPr>
                  <w:rStyle w:val="a6"/>
                </w:rPr>
                <w:t>php</w:t>
              </w:r>
              <w:proofErr w:type="spellEnd"/>
            </w:hyperlink>
          </w:p>
          <w:p w:rsidR="00613AB0" w:rsidRPr="000A328A" w:rsidRDefault="00852DF7" w:rsidP="00FC6A2F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hyperlink r:id="rId7" w:history="1">
              <w:r w:rsidR="00613AB0" w:rsidRPr="00D078DB">
                <w:rPr>
                  <w:rStyle w:val="a6"/>
                  <w:sz w:val="26"/>
                  <w:szCs w:val="26"/>
                </w:rPr>
                <w:t>https</w:t>
              </w:r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://</w:t>
              </w:r>
              <w:proofErr w:type="spellStart"/>
              <w:r w:rsidR="00613AB0" w:rsidRPr="00D078DB">
                <w:rPr>
                  <w:rStyle w:val="a6"/>
                  <w:sz w:val="26"/>
                  <w:szCs w:val="26"/>
                </w:rPr>
                <w:t>licey</w:t>
              </w:r>
              <w:proofErr w:type="spellEnd"/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.</w:t>
              </w:r>
              <w:r w:rsidR="00613AB0" w:rsidRPr="00D078DB">
                <w:rPr>
                  <w:rStyle w:val="a6"/>
                  <w:sz w:val="26"/>
                  <w:szCs w:val="26"/>
                </w:rPr>
                <w:t>net</w:t>
              </w:r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/</w:t>
              </w:r>
              <w:r w:rsidR="00613AB0" w:rsidRPr="00D078DB">
                <w:rPr>
                  <w:rStyle w:val="a6"/>
                  <w:sz w:val="26"/>
                  <w:szCs w:val="26"/>
                </w:rPr>
                <w:t>free</w:t>
              </w:r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/4-</w:t>
              </w:r>
              <w:proofErr w:type="spellStart"/>
              <w:r w:rsidR="00613AB0" w:rsidRPr="00D078DB">
                <w:rPr>
                  <w:rStyle w:val="a6"/>
                  <w:sz w:val="26"/>
                  <w:szCs w:val="26"/>
                </w:rPr>
                <w:t>russkii</w:t>
              </w:r>
              <w:proofErr w:type="spellEnd"/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_</w:t>
              </w:r>
              <w:proofErr w:type="spellStart"/>
              <w:r w:rsidR="00613AB0" w:rsidRPr="00D078DB">
                <w:rPr>
                  <w:rStyle w:val="a6"/>
                  <w:sz w:val="26"/>
                  <w:szCs w:val="26"/>
                </w:rPr>
                <w:t>yazyk</w:t>
              </w:r>
              <w:proofErr w:type="spellEnd"/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/39-</w:t>
              </w:r>
              <w:proofErr w:type="spellStart"/>
              <w:r w:rsidR="00613AB0" w:rsidRPr="00D078DB">
                <w:rPr>
                  <w:rStyle w:val="a6"/>
                  <w:sz w:val="26"/>
                  <w:szCs w:val="26"/>
                </w:rPr>
                <w:t>kurs</w:t>
              </w:r>
              <w:proofErr w:type="spellEnd"/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_</w:t>
              </w:r>
              <w:proofErr w:type="spellStart"/>
              <w:r w:rsidR="00613AB0" w:rsidRPr="00D078DB">
                <w:rPr>
                  <w:rStyle w:val="a6"/>
                  <w:sz w:val="26"/>
                  <w:szCs w:val="26"/>
                </w:rPr>
                <w:t>russkogo</w:t>
              </w:r>
              <w:proofErr w:type="spellEnd"/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_</w:t>
              </w:r>
              <w:proofErr w:type="spellStart"/>
              <w:r w:rsidR="00613AB0" w:rsidRPr="00D078DB">
                <w:rPr>
                  <w:rStyle w:val="a6"/>
                  <w:sz w:val="26"/>
                  <w:szCs w:val="26"/>
                </w:rPr>
                <w:t>yazyka</w:t>
              </w:r>
              <w:proofErr w:type="spellEnd"/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_</w:t>
              </w:r>
              <w:proofErr w:type="spellStart"/>
              <w:r w:rsidR="00613AB0" w:rsidRPr="00D078DB">
                <w:rPr>
                  <w:rStyle w:val="a6"/>
                  <w:sz w:val="26"/>
                  <w:szCs w:val="26"/>
                </w:rPr>
                <w:t>fonetika</w:t>
              </w:r>
              <w:proofErr w:type="spellEnd"/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__</w:t>
              </w:r>
              <w:proofErr w:type="spellStart"/>
              <w:r w:rsidR="00613AB0" w:rsidRPr="00D078DB">
                <w:rPr>
                  <w:rStyle w:val="a6"/>
                  <w:sz w:val="26"/>
                  <w:szCs w:val="26"/>
                </w:rPr>
                <w:t>slovoobrazovanie</w:t>
              </w:r>
              <w:proofErr w:type="spellEnd"/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__</w:t>
              </w:r>
              <w:proofErr w:type="spellStart"/>
              <w:r w:rsidR="00613AB0" w:rsidRPr="00D078DB">
                <w:rPr>
                  <w:rStyle w:val="a6"/>
                  <w:sz w:val="26"/>
                  <w:szCs w:val="26"/>
                </w:rPr>
                <w:t>morfologiya</w:t>
              </w:r>
              <w:proofErr w:type="spellEnd"/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_</w:t>
              </w:r>
              <w:proofErr w:type="spellStart"/>
              <w:r w:rsidR="00613AB0" w:rsidRPr="00D078DB">
                <w:rPr>
                  <w:rStyle w:val="a6"/>
                  <w:sz w:val="26"/>
                  <w:szCs w:val="26"/>
                </w:rPr>
                <w:t>i</w:t>
              </w:r>
              <w:proofErr w:type="spellEnd"/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_</w:t>
              </w:r>
              <w:proofErr w:type="spellStart"/>
              <w:r w:rsidR="00613AB0" w:rsidRPr="00D078DB">
                <w:rPr>
                  <w:rStyle w:val="a6"/>
                  <w:sz w:val="26"/>
                  <w:szCs w:val="26"/>
                </w:rPr>
                <w:t>orfografiya</w:t>
              </w:r>
              <w:proofErr w:type="spellEnd"/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.</w:t>
              </w:r>
              <w:r w:rsidR="00613AB0" w:rsidRPr="00D078DB">
                <w:rPr>
                  <w:rStyle w:val="a6"/>
                  <w:sz w:val="26"/>
                  <w:szCs w:val="26"/>
                </w:rPr>
                <w:t>html</w:t>
              </w:r>
            </w:hyperlink>
          </w:p>
        </w:tc>
      </w:tr>
      <w:tr w:rsidR="00613AB0" w:rsidTr="00FC6A2F">
        <w:trPr>
          <w:trHeight w:val="253"/>
        </w:trPr>
        <w:tc>
          <w:tcPr>
            <w:tcW w:w="535" w:type="dxa"/>
          </w:tcPr>
          <w:p w:rsidR="00613AB0" w:rsidRDefault="00613AB0" w:rsidP="00FC6A2F">
            <w:pPr>
              <w:pStyle w:val="TableParagraph"/>
              <w:spacing w:line="234" w:lineRule="exact"/>
              <w:ind w:left="107"/>
            </w:pPr>
            <w:r>
              <w:t>4</w:t>
            </w:r>
          </w:p>
        </w:tc>
        <w:tc>
          <w:tcPr>
            <w:tcW w:w="2976" w:type="dxa"/>
          </w:tcPr>
          <w:p w:rsidR="00613AB0" w:rsidRDefault="00613AB0" w:rsidP="00FC6A2F">
            <w:pPr>
              <w:pStyle w:val="TableParagraph"/>
              <w:spacing w:line="234" w:lineRule="exact"/>
            </w:pPr>
            <w:r>
              <w:rPr>
                <w:spacing w:val="-7"/>
              </w:rPr>
              <w:t xml:space="preserve"> </w:t>
            </w:r>
            <w:proofErr w:type="spellStart"/>
            <w:r>
              <w:t>Деепричастие</w:t>
            </w:r>
            <w:proofErr w:type="spellEnd"/>
            <w:r>
              <w:t>.</w:t>
            </w:r>
          </w:p>
        </w:tc>
        <w:tc>
          <w:tcPr>
            <w:tcW w:w="831" w:type="dxa"/>
          </w:tcPr>
          <w:p w:rsidR="00613AB0" w:rsidRDefault="00613AB0" w:rsidP="00FC6A2F">
            <w:pPr>
              <w:pStyle w:val="TableParagraph"/>
              <w:spacing w:line="234" w:lineRule="exact"/>
              <w:ind w:left="106"/>
            </w:pPr>
            <w:r>
              <w:t>11</w:t>
            </w:r>
          </w:p>
        </w:tc>
        <w:tc>
          <w:tcPr>
            <w:tcW w:w="2552" w:type="dxa"/>
          </w:tcPr>
          <w:p w:rsidR="00613AB0" w:rsidRPr="006F1D71" w:rsidRDefault="00613AB0" w:rsidP="00FC6A2F">
            <w:pPr>
              <w:pStyle w:val="a5"/>
              <w:rPr>
                <w:sz w:val="22"/>
                <w:szCs w:val="22"/>
                <w:lang w:val="ru-RU"/>
              </w:rPr>
            </w:pPr>
            <w:r w:rsidRPr="006F1D71">
              <w:rPr>
                <w:sz w:val="22"/>
                <w:szCs w:val="22"/>
                <w:lang w:val="ru-RU"/>
              </w:rPr>
              <w:t>Сочинение-описание картины</w:t>
            </w:r>
            <w:r>
              <w:rPr>
                <w:sz w:val="22"/>
                <w:szCs w:val="22"/>
                <w:lang w:val="ru-RU"/>
              </w:rPr>
              <w:t xml:space="preserve"> «Вратарь»</w:t>
            </w:r>
          </w:p>
        </w:tc>
        <w:tc>
          <w:tcPr>
            <w:tcW w:w="2551" w:type="dxa"/>
          </w:tcPr>
          <w:p w:rsidR="00613AB0" w:rsidRDefault="00852DF7" w:rsidP="00FC6A2F">
            <w:pPr>
              <w:pStyle w:val="TableParagraph"/>
              <w:rPr>
                <w:lang w:val="ru-RU"/>
              </w:rPr>
            </w:pPr>
            <w:hyperlink r:id="rId8" w:history="1">
              <w:r w:rsidR="00613AB0" w:rsidRPr="004A19C2">
                <w:rPr>
                  <w:rStyle w:val="a6"/>
                  <w:sz w:val="24"/>
                  <w:szCs w:val="24"/>
                  <w:lang w:eastAsia="ru-RU"/>
                </w:rPr>
                <w:t>www.uchportal.ru/</w:t>
              </w:r>
            </w:hyperlink>
          </w:p>
          <w:p w:rsidR="002D4C81" w:rsidRPr="002D4C81" w:rsidRDefault="002D4C81" w:rsidP="00FC6A2F">
            <w:pPr>
              <w:pStyle w:val="TableParagraph"/>
              <w:rPr>
                <w:lang w:val="ru-RU"/>
              </w:rPr>
            </w:pPr>
          </w:p>
          <w:p w:rsidR="00613AB0" w:rsidRPr="00DF1B6C" w:rsidRDefault="00613AB0" w:rsidP="00FC6A2F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</w:p>
        </w:tc>
      </w:tr>
      <w:tr w:rsidR="00613AB0" w:rsidTr="00FC6A2F">
        <w:trPr>
          <w:trHeight w:val="251"/>
        </w:trPr>
        <w:tc>
          <w:tcPr>
            <w:tcW w:w="535" w:type="dxa"/>
          </w:tcPr>
          <w:p w:rsidR="00613AB0" w:rsidRDefault="00613AB0" w:rsidP="00FC6A2F">
            <w:pPr>
              <w:pStyle w:val="TableParagraph"/>
              <w:spacing w:line="232" w:lineRule="exact"/>
              <w:ind w:left="107"/>
            </w:pPr>
            <w:r>
              <w:t>5</w:t>
            </w:r>
          </w:p>
        </w:tc>
        <w:tc>
          <w:tcPr>
            <w:tcW w:w="2976" w:type="dxa"/>
          </w:tcPr>
          <w:p w:rsidR="00613AB0" w:rsidRDefault="00613AB0" w:rsidP="00FC6A2F">
            <w:pPr>
              <w:pStyle w:val="TableParagraph"/>
              <w:spacing w:line="232" w:lineRule="exact"/>
            </w:pPr>
            <w:proofErr w:type="spellStart"/>
            <w:r>
              <w:t>Наречие</w:t>
            </w:r>
            <w:proofErr w:type="spellEnd"/>
            <w:r>
              <w:t>.</w:t>
            </w:r>
          </w:p>
        </w:tc>
        <w:tc>
          <w:tcPr>
            <w:tcW w:w="831" w:type="dxa"/>
          </w:tcPr>
          <w:p w:rsidR="00613AB0" w:rsidRDefault="00613AB0" w:rsidP="00FC6A2F">
            <w:pPr>
              <w:pStyle w:val="TableParagraph"/>
              <w:spacing w:line="232" w:lineRule="exact"/>
              <w:ind w:left="106"/>
            </w:pPr>
            <w:r>
              <w:t>27</w:t>
            </w:r>
          </w:p>
        </w:tc>
        <w:tc>
          <w:tcPr>
            <w:tcW w:w="2552" w:type="dxa"/>
          </w:tcPr>
          <w:p w:rsidR="00613AB0" w:rsidRPr="00026390" w:rsidRDefault="00613AB0" w:rsidP="00FC6A2F">
            <w:pPr>
              <w:pStyle w:val="a5"/>
              <w:rPr>
                <w:sz w:val="22"/>
                <w:szCs w:val="22"/>
                <w:lang w:val="ru-RU"/>
              </w:rPr>
            </w:pPr>
            <w:r w:rsidRPr="00026390">
              <w:rPr>
                <w:sz w:val="22"/>
                <w:szCs w:val="22"/>
                <w:lang w:val="ru-RU"/>
              </w:rPr>
              <w:t xml:space="preserve">Аналитическая работа со стихотворением С.Я. Маршака. Беседа «Почему даются прозвища?» Сочинение-рассказ по картине Е. Широкова </w:t>
            </w:r>
            <w:r w:rsidRPr="00026390">
              <w:rPr>
                <w:sz w:val="22"/>
                <w:szCs w:val="22"/>
                <w:lang w:val="ru-RU"/>
              </w:rPr>
              <w:lastRenderedPageBreak/>
              <w:t xml:space="preserve">"Друзья" (дружба человека и собаки). </w:t>
            </w:r>
            <w:r w:rsidRPr="00613AB0">
              <w:rPr>
                <w:sz w:val="22"/>
                <w:szCs w:val="22"/>
                <w:lang w:val="ru-RU"/>
              </w:rPr>
              <w:t xml:space="preserve">Аналитическая работа с текстом "Праздник татарского народа </w:t>
            </w:r>
            <w:proofErr w:type="gramStart"/>
            <w:r w:rsidRPr="00613AB0">
              <w:rPr>
                <w:sz w:val="22"/>
                <w:szCs w:val="22"/>
                <w:lang w:val="ru-RU"/>
              </w:rPr>
              <w:t>-С</w:t>
            </w:r>
            <w:proofErr w:type="gramEnd"/>
            <w:r w:rsidRPr="00613AB0">
              <w:rPr>
                <w:sz w:val="22"/>
                <w:szCs w:val="22"/>
                <w:lang w:val="ru-RU"/>
              </w:rPr>
              <w:t xml:space="preserve">абантуй". </w:t>
            </w:r>
            <w:r w:rsidRPr="00026390">
              <w:rPr>
                <w:sz w:val="22"/>
                <w:szCs w:val="22"/>
                <w:lang w:val="ru-RU"/>
              </w:rPr>
              <w:t>Индивидуальные сообщения о русских национальных праздниках или о праздниках других народов России.</w:t>
            </w:r>
          </w:p>
        </w:tc>
        <w:tc>
          <w:tcPr>
            <w:tcW w:w="2551" w:type="dxa"/>
          </w:tcPr>
          <w:p w:rsidR="00613AB0" w:rsidRPr="006F1D71" w:rsidRDefault="00852DF7" w:rsidP="00FC6A2F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hyperlink r:id="rId9" w:history="1">
              <w:r w:rsidR="00613AB0" w:rsidRPr="00D078DB">
                <w:rPr>
                  <w:rStyle w:val="a6"/>
                  <w:sz w:val="26"/>
                  <w:szCs w:val="26"/>
                </w:rPr>
                <w:t>https</w:t>
              </w:r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://</w:t>
              </w:r>
              <w:proofErr w:type="spellStart"/>
              <w:r w:rsidR="00613AB0" w:rsidRPr="00D078DB">
                <w:rPr>
                  <w:rStyle w:val="a6"/>
                  <w:sz w:val="26"/>
                  <w:szCs w:val="26"/>
                </w:rPr>
                <w:t>licey</w:t>
              </w:r>
              <w:proofErr w:type="spellEnd"/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.</w:t>
              </w:r>
              <w:r w:rsidR="00613AB0" w:rsidRPr="00D078DB">
                <w:rPr>
                  <w:rStyle w:val="a6"/>
                  <w:sz w:val="26"/>
                  <w:szCs w:val="26"/>
                </w:rPr>
                <w:t>net</w:t>
              </w:r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/</w:t>
              </w:r>
              <w:r w:rsidR="00613AB0" w:rsidRPr="00D078DB">
                <w:rPr>
                  <w:rStyle w:val="a6"/>
                  <w:sz w:val="26"/>
                  <w:szCs w:val="26"/>
                </w:rPr>
                <w:t>free</w:t>
              </w:r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/4-</w:t>
              </w:r>
              <w:proofErr w:type="spellStart"/>
              <w:r w:rsidR="00613AB0" w:rsidRPr="00D078DB">
                <w:rPr>
                  <w:rStyle w:val="a6"/>
                  <w:sz w:val="26"/>
                  <w:szCs w:val="26"/>
                </w:rPr>
                <w:t>russkii</w:t>
              </w:r>
              <w:proofErr w:type="spellEnd"/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_</w:t>
              </w:r>
              <w:proofErr w:type="spellStart"/>
              <w:r w:rsidR="00613AB0" w:rsidRPr="00D078DB">
                <w:rPr>
                  <w:rStyle w:val="a6"/>
                  <w:sz w:val="26"/>
                  <w:szCs w:val="26"/>
                </w:rPr>
                <w:t>yazyk</w:t>
              </w:r>
              <w:proofErr w:type="spellEnd"/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/39-</w:t>
              </w:r>
              <w:proofErr w:type="spellStart"/>
              <w:r w:rsidR="00613AB0" w:rsidRPr="00D078DB">
                <w:rPr>
                  <w:rStyle w:val="a6"/>
                  <w:sz w:val="26"/>
                  <w:szCs w:val="26"/>
                </w:rPr>
                <w:t>kurs</w:t>
              </w:r>
              <w:proofErr w:type="spellEnd"/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_</w:t>
              </w:r>
              <w:proofErr w:type="spellStart"/>
              <w:r w:rsidR="00613AB0" w:rsidRPr="00D078DB">
                <w:rPr>
                  <w:rStyle w:val="a6"/>
                  <w:sz w:val="26"/>
                  <w:szCs w:val="26"/>
                </w:rPr>
                <w:t>russkogo</w:t>
              </w:r>
              <w:proofErr w:type="spellEnd"/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_</w:t>
              </w:r>
              <w:proofErr w:type="spellStart"/>
              <w:r w:rsidR="00613AB0" w:rsidRPr="00D078DB">
                <w:rPr>
                  <w:rStyle w:val="a6"/>
                  <w:sz w:val="26"/>
                  <w:szCs w:val="26"/>
                </w:rPr>
                <w:t>yazyka</w:t>
              </w:r>
              <w:proofErr w:type="spellEnd"/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_</w:t>
              </w:r>
              <w:proofErr w:type="spellStart"/>
              <w:r w:rsidR="00613AB0" w:rsidRPr="00D078DB">
                <w:rPr>
                  <w:rStyle w:val="a6"/>
                  <w:sz w:val="26"/>
                  <w:szCs w:val="26"/>
                </w:rPr>
                <w:t>fonetika</w:t>
              </w:r>
              <w:proofErr w:type="spellEnd"/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__</w:t>
              </w:r>
              <w:proofErr w:type="spellStart"/>
              <w:r w:rsidR="00613AB0" w:rsidRPr="00D078DB">
                <w:rPr>
                  <w:rStyle w:val="a6"/>
                  <w:sz w:val="26"/>
                  <w:szCs w:val="26"/>
                </w:rPr>
                <w:t>slovoobrazovanie</w:t>
              </w:r>
              <w:proofErr w:type="spellEnd"/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__</w:t>
              </w:r>
              <w:proofErr w:type="spellStart"/>
              <w:r w:rsidR="00613AB0" w:rsidRPr="00D078DB">
                <w:rPr>
                  <w:rStyle w:val="a6"/>
                  <w:sz w:val="26"/>
                  <w:szCs w:val="26"/>
                </w:rPr>
                <w:t>morfologiya</w:t>
              </w:r>
              <w:proofErr w:type="spellEnd"/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_</w:t>
              </w:r>
              <w:proofErr w:type="spellStart"/>
              <w:r w:rsidR="00613AB0" w:rsidRPr="00D078DB">
                <w:rPr>
                  <w:rStyle w:val="a6"/>
                  <w:sz w:val="26"/>
                  <w:szCs w:val="26"/>
                </w:rPr>
                <w:t>i</w:t>
              </w:r>
              <w:proofErr w:type="spellEnd"/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_</w:t>
              </w:r>
              <w:proofErr w:type="spellStart"/>
              <w:r w:rsidR="00613AB0" w:rsidRPr="00D078DB">
                <w:rPr>
                  <w:rStyle w:val="a6"/>
                  <w:sz w:val="26"/>
                  <w:szCs w:val="26"/>
                </w:rPr>
                <w:t>orfografiya</w:t>
              </w:r>
              <w:proofErr w:type="spellEnd"/>
              <w:r w:rsidR="00613AB0" w:rsidRPr="000A328A">
                <w:rPr>
                  <w:rStyle w:val="a6"/>
                  <w:sz w:val="26"/>
                  <w:szCs w:val="26"/>
                  <w:lang w:val="ru-RU"/>
                </w:rPr>
                <w:t>.</w:t>
              </w:r>
              <w:r w:rsidR="00613AB0" w:rsidRPr="00D078DB">
                <w:rPr>
                  <w:rStyle w:val="a6"/>
                  <w:sz w:val="26"/>
                  <w:szCs w:val="26"/>
                </w:rPr>
                <w:t>html</w:t>
              </w:r>
            </w:hyperlink>
          </w:p>
        </w:tc>
      </w:tr>
      <w:tr w:rsidR="00613AB0" w:rsidTr="00FC6A2F">
        <w:trPr>
          <w:trHeight w:val="505"/>
        </w:trPr>
        <w:tc>
          <w:tcPr>
            <w:tcW w:w="535" w:type="dxa"/>
          </w:tcPr>
          <w:p w:rsidR="00613AB0" w:rsidRPr="006F1D71" w:rsidRDefault="00613AB0" w:rsidP="00FC6A2F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6F1D71">
              <w:rPr>
                <w:lang w:val="ru-RU"/>
              </w:rPr>
              <w:lastRenderedPageBreak/>
              <w:t>6</w:t>
            </w:r>
          </w:p>
        </w:tc>
        <w:tc>
          <w:tcPr>
            <w:tcW w:w="2976" w:type="dxa"/>
          </w:tcPr>
          <w:p w:rsidR="00613AB0" w:rsidRPr="006F1D71" w:rsidRDefault="00613AB0" w:rsidP="00FC6A2F">
            <w:pPr>
              <w:pStyle w:val="TableParagraph"/>
              <w:spacing w:line="241" w:lineRule="exact"/>
              <w:rPr>
                <w:lang w:val="ru-RU"/>
              </w:rPr>
            </w:pPr>
            <w:r w:rsidRPr="006F1D71">
              <w:rPr>
                <w:lang w:val="ru-RU"/>
              </w:rPr>
              <w:t>Категория</w:t>
            </w:r>
          </w:p>
          <w:p w:rsidR="00613AB0" w:rsidRPr="006F1D71" w:rsidRDefault="00613AB0" w:rsidP="00FC6A2F">
            <w:pPr>
              <w:pStyle w:val="TableParagraph"/>
              <w:spacing w:before="1" w:line="244" w:lineRule="exact"/>
              <w:ind w:left="105"/>
              <w:rPr>
                <w:lang w:val="ru-RU"/>
              </w:rPr>
            </w:pPr>
            <w:r w:rsidRPr="006F1D71">
              <w:rPr>
                <w:lang w:val="ru-RU"/>
              </w:rPr>
              <w:t>состояния.</w:t>
            </w:r>
          </w:p>
        </w:tc>
        <w:tc>
          <w:tcPr>
            <w:tcW w:w="831" w:type="dxa"/>
          </w:tcPr>
          <w:p w:rsidR="00613AB0" w:rsidRPr="006F1D71" w:rsidRDefault="00613AB0" w:rsidP="00FC6A2F">
            <w:pPr>
              <w:pStyle w:val="TableParagraph"/>
              <w:spacing w:line="241" w:lineRule="exact"/>
              <w:ind w:left="106"/>
              <w:rPr>
                <w:lang w:val="ru-RU"/>
              </w:rPr>
            </w:pPr>
            <w:r w:rsidRPr="006F1D71">
              <w:rPr>
                <w:lang w:val="ru-RU"/>
              </w:rPr>
              <w:t>3</w:t>
            </w:r>
          </w:p>
        </w:tc>
        <w:tc>
          <w:tcPr>
            <w:tcW w:w="2552" w:type="dxa"/>
          </w:tcPr>
          <w:p w:rsidR="00613AB0" w:rsidRPr="006F1D71" w:rsidRDefault="00613AB0" w:rsidP="00FC6A2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Беседа о красоте и скромности русской природы</w:t>
            </w:r>
          </w:p>
        </w:tc>
        <w:tc>
          <w:tcPr>
            <w:tcW w:w="2551" w:type="dxa"/>
          </w:tcPr>
          <w:p w:rsidR="00613AB0" w:rsidRPr="006F1D71" w:rsidRDefault="00852DF7" w:rsidP="00FC6A2F">
            <w:pPr>
              <w:pStyle w:val="TableParagraph"/>
              <w:rPr>
                <w:lang w:val="ru-RU"/>
              </w:rPr>
            </w:pPr>
            <w:hyperlink r:id="rId10" w:history="1">
              <w:r w:rsidR="00613AB0">
                <w:rPr>
                  <w:rStyle w:val="a6"/>
                </w:rPr>
                <w:t>http</w:t>
              </w:r>
              <w:r w:rsidR="00613AB0" w:rsidRPr="009F1E72">
                <w:rPr>
                  <w:rStyle w:val="a6"/>
                  <w:lang w:val="ru-RU"/>
                </w:rPr>
                <w:t>://</w:t>
              </w:r>
              <w:r w:rsidR="00613AB0">
                <w:rPr>
                  <w:rStyle w:val="a6"/>
                </w:rPr>
                <w:t>www</w:t>
              </w:r>
              <w:r w:rsidR="00613AB0" w:rsidRPr="009F1E72">
                <w:rPr>
                  <w:rStyle w:val="a6"/>
                  <w:lang w:val="ru-RU"/>
                </w:rPr>
                <w:t>.</w:t>
              </w:r>
              <w:proofErr w:type="spellStart"/>
              <w:r w:rsidR="00613AB0">
                <w:rPr>
                  <w:rStyle w:val="a6"/>
                </w:rPr>
                <w:t>urokirusskogo</w:t>
              </w:r>
              <w:proofErr w:type="spellEnd"/>
              <w:r w:rsidR="00613AB0" w:rsidRPr="009F1E72">
                <w:rPr>
                  <w:rStyle w:val="a6"/>
                  <w:lang w:val="ru-RU"/>
                </w:rPr>
                <w:t>.</w:t>
              </w:r>
              <w:proofErr w:type="spellStart"/>
              <w:r w:rsidR="00613AB0">
                <w:rPr>
                  <w:rStyle w:val="a6"/>
                </w:rPr>
                <w:t>ru</w:t>
              </w:r>
              <w:proofErr w:type="spellEnd"/>
              <w:r w:rsidR="00613AB0" w:rsidRPr="009F1E72">
                <w:rPr>
                  <w:rStyle w:val="a6"/>
                  <w:lang w:val="ru-RU"/>
                </w:rPr>
                <w:t>/</w:t>
              </w:r>
              <w:proofErr w:type="spellStart"/>
              <w:r w:rsidR="00613AB0">
                <w:rPr>
                  <w:rStyle w:val="a6"/>
                </w:rPr>
                <w:t>videouroki</w:t>
              </w:r>
              <w:proofErr w:type="spellEnd"/>
            </w:hyperlink>
          </w:p>
        </w:tc>
      </w:tr>
      <w:tr w:rsidR="00613AB0" w:rsidTr="00FC6A2F">
        <w:trPr>
          <w:trHeight w:val="506"/>
        </w:trPr>
        <w:tc>
          <w:tcPr>
            <w:tcW w:w="535" w:type="dxa"/>
          </w:tcPr>
          <w:p w:rsidR="00613AB0" w:rsidRPr="006F1D71" w:rsidRDefault="00613AB0" w:rsidP="00FC6A2F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6F1D71">
              <w:rPr>
                <w:lang w:val="ru-RU"/>
              </w:rPr>
              <w:t>7</w:t>
            </w:r>
          </w:p>
        </w:tc>
        <w:tc>
          <w:tcPr>
            <w:tcW w:w="2976" w:type="dxa"/>
          </w:tcPr>
          <w:p w:rsidR="00613AB0" w:rsidRPr="006F1D71" w:rsidRDefault="00613AB0" w:rsidP="00FC6A2F">
            <w:pPr>
              <w:pStyle w:val="TableParagraph"/>
              <w:spacing w:before="1" w:line="244" w:lineRule="exact"/>
              <w:ind w:left="105"/>
              <w:rPr>
                <w:lang w:val="ru-RU"/>
              </w:rPr>
            </w:pPr>
            <w:r w:rsidRPr="006F1D71">
              <w:rPr>
                <w:lang w:val="ru-RU"/>
              </w:rPr>
              <w:t>Предлог.</w:t>
            </w:r>
          </w:p>
        </w:tc>
        <w:tc>
          <w:tcPr>
            <w:tcW w:w="831" w:type="dxa"/>
          </w:tcPr>
          <w:p w:rsidR="00613AB0" w:rsidRPr="006F1D71" w:rsidRDefault="00613AB0" w:rsidP="00FC6A2F">
            <w:pPr>
              <w:pStyle w:val="TableParagraph"/>
              <w:spacing w:line="241" w:lineRule="exact"/>
              <w:ind w:left="106"/>
              <w:rPr>
                <w:lang w:val="ru-RU"/>
              </w:rPr>
            </w:pPr>
            <w:r w:rsidRPr="006F1D71">
              <w:rPr>
                <w:lang w:val="ru-RU"/>
              </w:rPr>
              <w:t>12</w:t>
            </w:r>
          </w:p>
        </w:tc>
        <w:tc>
          <w:tcPr>
            <w:tcW w:w="2552" w:type="dxa"/>
          </w:tcPr>
          <w:p w:rsidR="00613AB0" w:rsidRPr="00026390" w:rsidRDefault="00613AB0" w:rsidP="00FC6A2F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613AB0" w:rsidRPr="006F1D71" w:rsidRDefault="00613AB0" w:rsidP="00FC6A2F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</w:p>
        </w:tc>
      </w:tr>
      <w:tr w:rsidR="00613AB0" w:rsidTr="00FC6A2F">
        <w:trPr>
          <w:trHeight w:val="505"/>
        </w:trPr>
        <w:tc>
          <w:tcPr>
            <w:tcW w:w="535" w:type="dxa"/>
          </w:tcPr>
          <w:p w:rsidR="00613AB0" w:rsidRPr="006F1D71" w:rsidRDefault="00613AB0" w:rsidP="00FC6A2F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6F1D71">
              <w:rPr>
                <w:lang w:val="ru-RU"/>
              </w:rPr>
              <w:t>8</w:t>
            </w:r>
          </w:p>
        </w:tc>
        <w:tc>
          <w:tcPr>
            <w:tcW w:w="2976" w:type="dxa"/>
          </w:tcPr>
          <w:p w:rsidR="00613AB0" w:rsidRPr="006F1D71" w:rsidRDefault="00613AB0" w:rsidP="00FC6A2F">
            <w:pPr>
              <w:pStyle w:val="TableParagraph"/>
              <w:spacing w:before="1" w:line="244" w:lineRule="exact"/>
              <w:ind w:left="105"/>
              <w:rPr>
                <w:lang w:val="ru-RU"/>
              </w:rPr>
            </w:pPr>
            <w:r w:rsidRPr="006F1D71">
              <w:rPr>
                <w:lang w:val="ru-RU"/>
              </w:rPr>
              <w:t>Союз.</w:t>
            </w:r>
          </w:p>
        </w:tc>
        <w:tc>
          <w:tcPr>
            <w:tcW w:w="831" w:type="dxa"/>
          </w:tcPr>
          <w:p w:rsidR="00613AB0" w:rsidRPr="006F1D71" w:rsidRDefault="00613AB0" w:rsidP="00FC6A2F">
            <w:pPr>
              <w:pStyle w:val="TableParagraph"/>
              <w:spacing w:line="241" w:lineRule="exact"/>
              <w:ind w:left="106"/>
              <w:rPr>
                <w:lang w:val="ru-RU"/>
              </w:rPr>
            </w:pPr>
            <w:r w:rsidRPr="006F1D71">
              <w:rPr>
                <w:lang w:val="ru-RU"/>
              </w:rPr>
              <w:t>11</w:t>
            </w:r>
          </w:p>
        </w:tc>
        <w:tc>
          <w:tcPr>
            <w:tcW w:w="2552" w:type="dxa"/>
          </w:tcPr>
          <w:p w:rsidR="00613AB0" w:rsidRPr="007D2DAD" w:rsidRDefault="00613AB0" w:rsidP="00FC6A2F">
            <w:pPr>
              <w:pStyle w:val="a5"/>
              <w:rPr>
                <w:sz w:val="22"/>
                <w:szCs w:val="22"/>
                <w:lang w:val="ru-RU"/>
              </w:rPr>
            </w:pPr>
            <w:r w:rsidRPr="007D2DAD">
              <w:rPr>
                <w:sz w:val="22"/>
                <w:szCs w:val="22"/>
                <w:lang w:val="ru-RU"/>
              </w:rPr>
              <w:t xml:space="preserve">Аналитическая работа с текстом Д. Лихачёва о самовоспитании добром. </w:t>
            </w:r>
            <w:r w:rsidRPr="00026390">
              <w:rPr>
                <w:sz w:val="22"/>
                <w:szCs w:val="22"/>
                <w:lang w:val="ru-RU"/>
              </w:rPr>
              <w:t>Лингвистическое исследование "Роль повторяющихся союзов в стихотворениях А.С. Пушкина".</w:t>
            </w:r>
          </w:p>
        </w:tc>
        <w:tc>
          <w:tcPr>
            <w:tcW w:w="2551" w:type="dxa"/>
          </w:tcPr>
          <w:p w:rsidR="00613AB0" w:rsidRPr="006F1D71" w:rsidRDefault="00852DF7" w:rsidP="00FC6A2F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hyperlink r:id="rId11" w:history="1">
              <w:r w:rsidR="00613AB0">
                <w:rPr>
                  <w:rStyle w:val="a6"/>
                </w:rPr>
                <w:t>http</w:t>
              </w:r>
              <w:r w:rsidR="00613AB0" w:rsidRPr="009F1E72">
                <w:rPr>
                  <w:rStyle w:val="a6"/>
                  <w:lang w:val="ru-RU"/>
                </w:rPr>
                <w:t>://</w:t>
              </w:r>
              <w:proofErr w:type="spellStart"/>
              <w:r w:rsidR="00613AB0">
                <w:rPr>
                  <w:rStyle w:val="a6"/>
                </w:rPr>
                <w:t>rus</w:t>
              </w:r>
              <w:proofErr w:type="spellEnd"/>
              <w:r w:rsidR="00613AB0" w:rsidRPr="009F1E72">
                <w:rPr>
                  <w:rStyle w:val="a6"/>
                  <w:lang w:val="ru-RU"/>
                </w:rPr>
                <w:t>.1</w:t>
              </w:r>
              <w:proofErr w:type="spellStart"/>
              <w:r w:rsidR="00613AB0">
                <w:rPr>
                  <w:rStyle w:val="a6"/>
                </w:rPr>
                <w:t>september</w:t>
              </w:r>
              <w:proofErr w:type="spellEnd"/>
              <w:r w:rsidR="00613AB0" w:rsidRPr="009F1E72">
                <w:rPr>
                  <w:rStyle w:val="a6"/>
                  <w:lang w:val="ru-RU"/>
                </w:rPr>
                <w:t>.</w:t>
              </w:r>
              <w:proofErr w:type="spellStart"/>
              <w:r w:rsidR="00613AB0">
                <w:rPr>
                  <w:rStyle w:val="a6"/>
                </w:rPr>
                <w:t>ru</w:t>
              </w:r>
              <w:proofErr w:type="spellEnd"/>
              <w:r w:rsidR="00613AB0" w:rsidRPr="009F1E72">
                <w:rPr>
                  <w:rStyle w:val="a6"/>
                  <w:lang w:val="ru-RU"/>
                </w:rPr>
                <w:t>/</w:t>
              </w:r>
              <w:proofErr w:type="spellStart"/>
              <w:r w:rsidR="00613AB0">
                <w:rPr>
                  <w:rStyle w:val="a6"/>
                </w:rPr>
                <w:t>rusarchive</w:t>
              </w:r>
              <w:proofErr w:type="spellEnd"/>
              <w:r w:rsidR="00613AB0" w:rsidRPr="009F1E72">
                <w:rPr>
                  <w:rStyle w:val="a6"/>
                  <w:lang w:val="ru-RU"/>
                </w:rPr>
                <w:t>.</w:t>
              </w:r>
              <w:proofErr w:type="spellStart"/>
              <w:r w:rsidR="00613AB0">
                <w:rPr>
                  <w:rStyle w:val="a6"/>
                </w:rPr>
                <w:t>php</w:t>
              </w:r>
              <w:proofErr w:type="spellEnd"/>
            </w:hyperlink>
          </w:p>
        </w:tc>
      </w:tr>
      <w:tr w:rsidR="00613AB0" w:rsidRPr="009F1E72" w:rsidTr="00FC6A2F">
        <w:trPr>
          <w:trHeight w:val="506"/>
        </w:trPr>
        <w:tc>
          <w:tcPr>
            <w:tcW w:w="535" w:type="dxa"/>
          </w:tcPr>
          <w:p w:rsidR="00613AB0" w:rsidRPr="006F1D71" w:rsidRDefault="00613AB0" w:rsidP="00FC6A2F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6F1D71">
              <w:rPr>
                <w:lang w:val="ru-RU"/>
              </w:rPr>
              <w:t>9</w:t>
            </w:r>
          </w:p>
        </w:tc>
        <w:tc>
          <w:tcPr>
            <w:tcW w:w="2976" w:type="dxa"/>
          </w:tcPr>
          <w:p w:rsidR="00613AB0" w:rsidRDefault="00613AB0" w:rsidP="00FC6A2F">
            <w:pPr>
              <w:pStyle w:val="TableParagraph"/>
              <w:spacing w:before="1" w:line="244" w:lineRule="exact"/>
              <w:ind w:left="105"/>
            </w:pPr>
            <w:proofErr w:type="spellStart"/>
            <w:r>
              <w:t>Частица</w:t>
            </w:r>
            <w:proofErr w:type="spellEnd"/>
            <w:r>
              <w:t>.</w:t>
            </w:r>
          </w:p>
        </w:tc>
        <w:tc>
          <w:tcPr>
            <w:tcW w:w="831" w:type="dxa"/>
          </w:tcPr>
          <w:p w:rsidR="00613AB0" w:rsidRDefault="00613AB0" w:rsidP="00FC6A2F">
            <w:pPr>
              <w:pStyle w:val="TableParagraph"/>
              <w:spacing w:line="241" w:lineRule="exact"/>
              <w:ind w:left="106"/>
            </w:pPr>
            <w:r>
              <w:t>15</w:t>
            </w:r>
          </w:p>
        </w:tc>
        <w:tc>
          <w:tcPr>
            <w:tcW w:w="2552" w:type="dxa"/>
          </w:tcPr>
          <w:p w:rsidR="00613AB0" w:rsidRPr="00613AB0" w:rsidRDefault="00613AB0" w:rsidP="00FC6A2F">
            <w:pPr>
              <w:pStyle w:val="TableParagraph"/>
              <w:rPr>
                <w:lang w:val="ru-RU"/>
              </w:rPr>
            </w:pPr>
            <w:proofErr w:type="gramStart"/>
            <w:r w:rsidRPr="007D2DAD">
              <w:rPr>
                <w:lang w:val="ru-RU"/>
              </w:rPr>
              <w:t>Р</w:t>
            </w:r>
            <w:proofErr w:type="gramEnd"/>
            <w:r w:rsidRPr="007D2DAD">
              <w:rPr>
                <w:lang w:val="ru-RU"/>
              </w:rPr>
              <w:t>/р. Сочинение-рассказ по данному сюжету о доброте.  Аналитическая работа с фрагментом стихотворения В. Высоцкого "Песня о друге".</w:t>
            </w:r>
          </w:p>
        </w:tc>
        <w:tc>
          <w:tcPr>
            <w:tcW w:w="2551" w:type="dxa"/>
          </w:tcPr>
          <w:p w:rsidR="00613AB0" w:rsidRPr="00613AB0" w:rsidRDefault="00852DF7" w:rsidP="00FC6A2F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hyperlink r:id="rId12" w:history="1">
              <w:r w:rsidR="00613AB0">
                <w:rPr>
                  <w:rStyle w:val="a6"/>
                </w:rPr>
                <w:t>http</w:t>
              </w:r>
              <w:r w:rsidR="00613AB0" w:rsidRPr="00613AB0">
                <w:rPr>
                  <w:rStyle w:val="a6"/>
                  <w:lang w:val="ru-RU"/>
                </w:rPr>
                <w:t>://</w:t>
              </w:r>
              <w:r w:rsidR="00613AB0">
                <w:rPr>
                  <w:rStyle w:val="a6"/>
                </w:rPr>
                <w:t>www</w:t>
              </w:r>
              <w:r w:rsidR="00613AB0" w:rsidRPr="00613AB0">
                <w:rPr>
                  <w:rStyle w:val="a6"/>
                  <w:lang w:val="ru-RU"/>
                </w:rPr>
                <w:t>.</w:t>
              </w:r>
              <w:proofErr w:type="spellStart"/>
              <w:r w:rsidR="00613AB0">
                <w:rPr>
                  <w:rStyle w:val="a6"/>
                </w:rPr>
                <w:t>urokirusskogo</w:t>
              </w:r>
              <w:proofErr w:type="spellEnd"/>
              <w:r w:rsidR="00613AB0" w:rsidRPr="00613AB0">
                <w:rPr>
                  <w:rStyle w:val="a6"/>
                  <w:lang w:val="ru-RU"/>
                </w:rPr>
                <w:t>.</w:t>
              </w:r>
              <w:proofErr w:type="spellStart"/>
              <w:r w:rsidR="00613AB0">
                <w:rPr>
                  <w:rStyle w:val="a6"/>
                </w:rPr>
                <w:t>ru</w:t>
              </w:r>
              <w:proofErr w:type="spellEnd"/>
              <w:r w:rsidR="00613AB0" w:rsidRPr="00613AB0">
                <w:rPr>
                  <w:rStyle w:val="a6"/>
                  <w:lang w:val="ru-RU"/>
                </w:rPr>
                <w:t>/</w:t>
              </w:r>
              <w:proofErr w:type="spellStart"/>
              <w:r w:rsidR="00613AB0">
                <w:rPr>
                  <w:rStyle w:val="a6"/>
                </w:rPr>
                <w:t>videouroki</w:t>
              </w:r>
              <w:proofErr w:type="spellEnd"/>
            </w:hyperlink>
          </w:p>
        </w:tc>
      </w:tr>
      <w:tr w:rsidR="00613AB0" w:rsidTr="00FC6A2F">
        <w:trPr>
          <w:trHeight w:val="506"/>
        </w:trPr>
        <w:tc>
          <w:tcPr>
            <w:tcW w:w="535" w:type="dxa"/>
          </w:tcPr>
          <w:p w:rsidR="00613AB0" w:rsidRDefault="00613AB0" w:rsidP="00FC6A2F">
            <w:pPr>
              <w:pStyle w:val="TableParagraph"/>
              <w:spacing w:line="241" w:lineRule="exact"/>
              <w:ind w:left="107"/>
            </w:pPr>
            <w:r>
              <w:t>10</w:t>
            </w:r>
          </w:p>
        </w:tc>
        <w:tc>
          <w:tcPr>
            <w:tcW w:w="2976" w:type="dxa"/>
          </w:tcPr>
          <w:p w:rsidR="00613AB0" w:rsidRDefault="00613AB0" w:rsidP="00FC6A2F">
            <w:pPr>
              <w:pStyle w:val="TableParagraph"/>
              <w:spacing w:line="241" w:lineRule="exact"/>
              <w:ind w:left="105"/>
            </w:pPr>
            <w:proofErr w:type="spellStart"/>
            <w:r>
              <w:t>Повторение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изученного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  <w:p w:rsidR="00613AB0" w:rsidRDefault="00613AB0" w:rsidP="00FC6A2F">
            <w:pPr>
              <w:pStyle w:val="TableParagraph"/>
              <w:spacing w:before="1" w:line="244" w:lineRule="exact"/>
              <w:ind w:left="105"/>
            </w:pPr>
            <w:proofErr w:type="spellStart"/>
            <w:proofErr w:type="gramStart"/>
            <w:r>
              <w:t>классе</w:t>
            </w:r>
            <w:proofErr w:type="spellEnd"/>
            <w:proofErr w:type="gramEnd"/>
            <w:r>
              <w:t>.</w:t>
            </w:r>
          </w:p>
        </w:tc>
        <w:tc>
          <w:tcPr>
            <w:tcW w:w="831" w:type="dxa"/>
          </w:tcPr>
          <w:p w:rsidR="00613AB0" w:rsidRDefault="00613AB0" w:rsidP="00FC6A2F">
            <w:pPr>
              <w:pStyle w:val="TableParagraph"/>
              <w:spacing w:line="241" w:lineRule="exact"/>
              <w:ind w:left="106"/>
            </w:pPr>
            <w:r>
              <w:t>9</w:t>
            </w:r>
          </w:p>
        </w:tc>
        <w:tc>
          <w:tcPr>
            <w:tcW w:w="2552" w:type="dxa"/>
          </w:tcPr>
          <w:p w:rsidR="00613AB0" w:rsidRPr="007D2DAD" w:rsidRDefault="00613AB0" w:rsidP="00FC6A2F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 xml:space="preserve">Аналитическая работа с текстом В.М. </w:t>
            </w:r>
            <w:proofErr w:type="spellStart"/>
            <w:r>
              <w:rPr>
                <w:lang w:val="ru-RU"/>
              </w:rPr>
              <w:t>Пескова</w:t>
            </w:r>
            <w:proofErr w:type="spellEnd"/>
            <w:r>
              <w:rPr>
                <w:lang w:val="ru-RU"/>
              </w:rPr>
              <w:t xml:space="preserve"> «Родина»</w:t>
            </w:r>
          </w:p>
        </w:tc>
        <w:tc>
          <w:tcPr>
            <w:tcW w:w="2551" w:type="dxa"/>
          </w:tcPr>
          <w:p w:rsidR="00613AB0" w:rsidRDefault="00852DF7" w:rsidP="00FC6A2F">
            <w:pPr>
              <w:pStyle w:val="TableParagraph"/>
              <w:rPr>
                <w:lang w:val="ru-RU"/>
              </w:rPr>
            </w:pPr>
            <w:hyperlink r:id="rId13" w:history="1">
              <w:r w:rsidR="00613AB0" w:rsidRPr="004A19C2">
                <w:rPr>
                  <w:rStyle w:val="a6"/>
                  <w:sz w:val="24"/>
                  <w:szCs w:val="24"/>
                  <w:lang w:eastAsia="ru-RU"/>
                </w:rPr>
                <w:t>www.uchportal.ru/</w:t>
              </w:r>
            </w:hyperlink>
          </w:p>
          <w:p w:rsidR="00613AB0" w:rsidRPr="007D2DAD" w:rsidRDefault="00613AB0" w:rsidP="00FC6A2F">
            <w:pPr>
              <w:pStyle w:val="TableParagraph"/>
              <w:rPr>
                <w:lang w:val="ru-RU"/>
              </w:rPr>
            </w:pPr>
          </w:p>
        </w:tc>
      </w:tr>
    </w:tbl>
    <w:p w:rsidR="00613AB0" w:rsidRPr="00064A1C" w:rsidRDefault="00613AB0" w:rsidP="00613AB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00E6D" w:rsidRDefault="00400E6D"/>
    <w:sectPr w:rsidR="00400E6D" w:rsidSect="00613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AB0"/>
    <w:rsid w:val="002D4C81"/>
    <w:rsid w:val="00400E6D"/>
    <w:rsid w:val="00613AB0"/>
    <w:rsid w:val="00755440"/>
    <w:rsid w:val="00852DF7"/>
    <w:rsid w:val="00F8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13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13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13A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3A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rsid w:val="00613AB0"/>
    <w:rPr>
      <w:rFonts w:cs="Times New Roman"/>
      <w:color w:val="663300"/>
      <w:u w:val="single"/>
    </w:rPr>
  </w:style>
  <w:style w:type="character" w:customStyle="1" w:styleId="c17">
    <w:name w:val="c17"/>
    <w:basedOn w:val="a0"/>
    <w:rsid w:val="00613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13" Type="http://schemas.openxmlformats.org/officeDocument/2006/relationships/hyperlink" Target="http://www.uchporta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cey.net/free/4-russkii_yazyk/39-kurs_russkogo_yazyka_fonetika__slovoobrazovanie__morfologiya_i_orfografiya.html" TargetMode="External"/><Relationship Id="rId12" Type="http://schemas.openxmlformats.org/officeDocument/2006/relationships/hyperlink" Target="https://www.google.com/url?q=http://www.urokirusskogo.ru/videouroki&amp;sa=D&amp;ust=1520692902517000&amp;usg=AFQjCNFLrhBszZC-6mGleSx4HSN8hdUHD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rus.1september.ru/rusarchive.php&amp;sa=D&amp;ust=1520692902516000&amp;usg=AFQjCNF8BjLbS0HnzxPEEzFn8ZELunK4TA" TargetMode="External"/><Relationship Id="rId11" Type="http://schemas.openxmlformats.org/officeDocument/2006/relationships/hyperlink" Target="https://www.google.com/url?q=http://rus.1september.ru/rusarchive.php&amp;sa=D&amp;ust=1520692902516000&amp;usg=AFQjCNF8BjLbS0HnzxPEEzFn8ZELunK4TA" TargetMode="External"/><Relationship Id="rId5" Type="http://schemas.openxmlformats.org/officeDocument/2006/relationships/hyperlink" Target="https://licey.net/free/4-russkii_yazyk/39-kurs_russkogo_yazyka_fonetika__slovoobrazovanie__morfologiya_i_orfografiy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www.urokirusskogo.ru/videouroki&amp;sa=D&amp;ust=1520692902517000&amp;usg=AFQjCNFLrhBszZC-6mGleSx4HSN8hdUHDw" TargetMode="External"/><Relationship Id="rId4" Type="http://schemas.openxmlformats.org/officeDocument/2006/relationships/hyperlink" Target="http://www.uchportal.ru/" TargetMode="External"/><Relationship Id="rId9" Type="http://schemas.openxmlformats.org/officeDocument/2006/relationships/hyperlink" Target="https://licey.net/free/4-russkii_yazyk/39-kurs_russkogo_yazyka_fonetika__slovoobrazovanie__morfologiya_i_orfografiy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2521</Words>
  <Characters>14373</Characters>
  <Application>Microsoft Office Word</Application>
  <DocSecurity>0</DocSecurity>
  <Lines>119</Lines>
  <Paragraphs>33</Paragraphs>
  <ScaleCrop>false</ScaleCrop>
  <Company>RePack by SPecialiST</Company>
  <LinksUpToDate>false</LinksUpToDate>
  <CharactersWithSpaces>16861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2021-11-15T09:35:00Z</dcterms:created>
  <dcterms:modified xsi:type="dcterms:W3CDTF">2021-12-27T10:28:00Z</dcterms:modified>
</cp:coreProperties>
</file>